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89D3" w14:textId="77777777" w:rsidR="00E230F7" w:rsidRPr="00D50B7B" w:rsidRDefault="00E230F7" w:rsidP="00E230F7">
      <w:pPr>
        <w:tabs>
          <w:tab w:val="center" w:pos="5400"/>
        </w:tabs>
        <w:suppressAutoHyphens/>
        <w:rPr>
          <w:rFonts w:ascii="Arial" w:hAnsi="Arial" w:cs="Arial"/>
          <w:sz w:val="26"/>
          <w:szCs w:val="26"/>
        </w:rPr>
      </w:pPr>
      <w:r w:rsidRPr="00D50B7B">
        <w:rPr>
          <w:rFonts w:ascii="Arial" w:hAnsi="Arial" w:cs="Arial"/>
          <w:b/>
          <w:bCs/>
          <w:sz w:val="22"/>
          <w:szCs w:val="22"/>
        </w:rPr>
        <w:tab/>
      </w:r>
      <w:r w:rsidRPr="00D50B7B">
        <w:rPr>
          <w:rFonts w:ascii="Arial" w:hAnsi="Arial" w:cs="Arial"/>
          <w:b/>
          <w:bCs/>
          <w:sz w:val="26"/>
          <w:szCs w:val="26"/>
        </w:rPr>
        <w:t>Professional Services</w:t>
      </w:r>
      <w:r>
        <w:rPr>
          <w:rFonts w:ascii="Arial" w:hAnsi="Arial" w:cs="Arial"/>
          <w:b/>
          <w:bCs/>
          <w:sz w:val="26"/>
          <w:szCs w:val="26"/>
        </w:rPr>
        <w:t xml:space="preserve"> And </w:t>
      </w:r>
      <w:r w:rsidRPr="00D50B7B">
        <w:rPr>
          <w:rFonts w:ascii="Arial" w:hAnsi="Arial" w:cs="Arial"/>
          <w:b/>
          <w:bCs/>
          <w:sz w:val="26"/>
          <w:szCs w:val="26"/>
        </w:rPr>
        <w:t>Consulting Agreement</w:t>
      </w:r>
    </w:p>
    <w:p w14:paraId="6112619B" w14:textId="38C1D3A2" w:rsidR="00E230F7" w:rsidRDefault="00E230F7" w:rsidP="00E230F7">
      <w:pPr>
        <w:tabs>
          <w:tab w:val="center" w:pos="5400"/>
          <w:tab w:val="right" w:pos="10800"/>
        </w:tabs>
        <w:spacing w:after="240"/>
        <w:rPr>
          <w:rFonts w:ascii="Arial" w:hAnsi="Arial" w:cs="Arial"/>
        </w:rPr>
      </w:pPr>
      <w:r w:rsidRPr="00FA7F45">
        <w:rPr>
          <w:rFonts w:ascii="Arial" w:hAnsi="Arial" w:cs="Arial"/>
        </w:rPr>
        <w:tab/>
      </w:r>
      <w:r>
        <w:rPr>
          <w:rFonts w:ascii="Arial" w:hAnsi="Arial" w:cs="Arial"/>
        </w:rPr>
        <w:t xml:space="preserve">Lewis-Clark State </w:t>
      </w:r>
      <w:r w:rsidR="003621EA">
        <w:rPr>
          <w:rFonts w:ascii="Arial" w:hAnsi="Arial" w:cs="Arial"/>
        </w:rPr>
        <w:t>C</w:t>
      </w:r>
      <w:r w:rsidR="00A85BAB">
        <w:rPr>
          <w:rFonts w:ascii="Arial" w:hAnsi="Arial" w:cs="Arial"/>
        </w:rPr>
        <w:t>ollege</w:t>
      </w:r>
      <w:r>
        <w:rPr>
          <w:rFonts w:ascii="Arial" w:hAnsi="Arial" w:cs="Arial"/>
        </w:rPr>
        <w:t xml:space="preserve"> and </w:t>
      </w:r>
      <w:r w:rsidR="00CB75EF" w:rsidRPr="00C17862">
        <w:rPr>
          <w:rFonts w:ascii="Arial" w:hAnsi="Arial" w:cs="Arial"/>
          <w:sz w:val="22"/>
          <w:szCs w:val="22"/>
        </w:rPr>
        <w:fldChar w:fldCharType="begin">
          <w:ffData>
            <w:name w:val="Text1"/>
            <w:enabled/>
            <w:calcOnExit w:val="0"/>
            <w:textInput/>
          </w:ffData>
        </w:fldChar>
      </w:r>
      <w:r w:rsidR="00CB75EF" w:rsidRPr="00C17862">
        <w:rPr>
          <w:rFonts w:ascii="Arial" w:hAnsi="Arial" w:cs="Arial"/>
          <w:sz w:val="22"/>
          <w:szCs w:val="22"/>
        </w:rPr>
        <w:instrText xml:space="preserve"> FORMTEXT </w:instrText>
      </w:r>
      <w:r w:rsidR="00CB75EF" w:rsidRPr="00C17862">
        <w:rPr>
          <w:rFonts w:ascii="Arial" w:hAnsi="Arial" w:cs="Arial"/>
          <w:sz w:val="22"/>
          <w:szCs w:val="22"/>
        </w:rPr>
      </w:r>
      <w:r w:rsidR="00CB75EF" w:rsidRPr="00C17862">
        <w:rPr>
          <w:rFonts w:ascii="Arial" w:hAnsi="Arial" w:cs="Arial"/>
          <w:sz w:val="22"/>
          <w:szCs w:val="22"/>
        </w:rPr>
        <w:fldChar w:fldCharType="separate"/>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noProof/>
          <w:sz w:val="22"/>
          <w:szCs w:val="22"/>
        </w:rPr>
        <w:t> </w:t>
      </w:r>
      <w:r w:rsidR="00CB75EF" w:rsidRPr="00C17862">
        <w:rPr>
          <w:rFonts w:ascii="Arial" w:hAnsi="Arial" w:cs="Arial"/>
          <w:sz w:val="22"/>
          <w:szCs w:val="22"/>
        </w:rPr>
        <w:fldChar w:fldCharType="end"/>
      </w:r>
      <w:r>
        <w:rPr>
          <w:rFonts w:ascii="Arial" w:hAnsi="Arial" w:cs="Arial"/>
        </w:rPr>
        <w:tab/>
      </w:r>
    </w:p>
    <w:p w14:paraId="19375E1D" w14:textId="15D1CCB7" w:rsidR="00E230F7" w:rsidRPr="00FA7F45" w:rsidRDefault="00E230F7" w:rsidP="00E230F7">
      <w:pPr>
        <w:tabs>
          <w:tab w:val="center" w:pos="5400"/>
        </w:tabs>
        <w:spacing w:after="240"/>
        <w:rPr>
          <w:rFonts w:ascii="Arial" w:hAnsi="Arial" w:cs="Arial"/>
        </w:rPr>
      </w:pPr>
      <w:r>
        <w:rPr>
          <w:rFonts w:ascii="Arial" w:hAnsi="Arial" w:cs="Arial"/>
        </w:rPr>
        <w:t xml:space="preserve">Agreement Title:  </w:t>
      </w:r>
      <w:r w:rsidR="00CB75EF">
        <w:rPr>
          <w:rFonts w:ascii="Arial" w:hAnsi="Arial" w:cs="Arial"/>
        </w:rPr>
        <w:fldChar w:fldCharType="begin">
          <w:ffData>
            <w:name w:val="Text28"/>
            <w:enabled/>
            <w:calcOnExit w:val="0"/>
            <w:textInput/>
          </w:ffData>
        </w:fldChar>
      </w:r>
      <w:bookmarkStart w:id="0" w:name="Text28"/>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bookmarkEnd w:id="0"/>
    </w:p>
    <w:p w14:paraId="7C223A1A" w14:textId="195D0A1D" w:rsidR="00E230F7" w:rsidRPr="00D50B7B" w:rsidRDefault="00E230F7" w:rsidP="00E230F7">
      <w:pPr>
        <w:suppressAutoHyphens/>
        <w:spacing w:line="240" w:lineRule="atLeast"/>
        <w:rPr>
          <w:rFonts w:ascii="Arial" w:hAnsi="Arial" w:cs="Arial"/>
          <w:sz w:val="22"/>
          <w:szCs w:val="22"/>
        </w:rPr>
      </w:pPr>
      <w:r w:rsidRPr="001D39CF">
        <w:rPr>
          <w:rFonts w:ascii="Arial" w:hAnsi="Arial" w:cs="Arial"/>
          <w:sz w:val="22"/>
          <w:szCs w:val="22"/>
        </w:rPr>
        <w:t xml:space="preserve">This Agreement (“Agreement”) is between Lewis-Clark State </w:t>
      </w:r>
      <w:r w:rsidR="00F7316A">
        <w:rPr>
          <w:rFonts w:ascii="Arial" w:hAnsi="Arial" w:cs="Arial"/>
          <w:sz w:val="22"/>
          <w:szCs w:val="22"/>
        </w:rPr>
        <w:t>C</w:t>
      </w:r>
      <w:r w:rsidR="00A85BAB">
        <w:rPr>
          <w:rFonts w:ascii="Arial" w:hAnsi="Arial" w:cs="Arial"/>
          <w:sz w:val="22"/>
          <w:szCs w:val="22"/>
        </w:rPr>
        <w:t>ollege</w:t>
      </w:r>
      <w:r w:rsidRPr="001D39CF">
        <w:rPr>
          <w:rFonts w:ascii="Arial" w:hAnsi="Arial" w:cs="Arial"/>
          <w:sz w:val="22"/>
          <w:szCs w:val="22"/>
        </w:rPr>
        <w:t xml:space="preserve"> (the “</w:t>
      </w:r>
      <w:r w:rsidR="00A85BAB">
        <w:rPr>
          <w:rFonts w:ascii="Arial" w:hAnsi="Arial" w:cs="Arial"/>
          <w:sz w:val="22"/>
          <w:szCs w:val="22"/>
        </w:rPr>
        <w:t>college</w:t>
      </w:r>
      <w:r w:rsidRPr="001D39CF">
        <w:rPr>
          <w:rFonts w:ascii="Arial" w:hAnsi="Arial" w:cs="Arial"/>
          <w:sz w:val="22"/>
          <w:szCs w:val="22"/>
        </w:rPr>
        <w:t>”), whose address is 500 8</w:t>
      </w:r>
      <w:r w:rsidRPr="001D39CF">
        <w:rPr>
          <w:rFonts w:ascii="Arial" w:hAnsi="Arial" w:cs="Arial"/>
          <w:sz w:val="22"/>
          <w:szCs w:val="22"/>
          <w:vertAlign w:val="superscript"/>
        </w:rPr>
        <w:t>th</w:t>
      </w:r>
      <w:r>
        <w:rPr>
          <w:rFonts w:ascii="Arial" w:hAnsi="Arial" w:cs="Arial"/>
          <w:sz w:val="22"/>
          <w:szCs w:val="22"/>
        </w:rPr>
        <w:t xml:space="preserve"> Ave, Lewiston ID 83501 </w:t>
      </w:r>
      <w:r w:rsidRPr="00D50B7B">
        <w:rPr>
          <w:rFonts w:ascii="Arial" w:hAnsi="Arial" w:cs="Arial"/>
          <w:sz w:val="22"/>
          <w:szCs w:val="22"/>
        </w:rPr>
        <w:t>and</w:t>
      </w:r>
      <w:r>
        <w:rPr>
          <w:rFonts w:ascii="Arial" w:hAnsi="Arial" w:cs="Arial"/>
          <w:sz w:val="22"/>
          <w:szCs w:val="22"/>
        </w:rPr>
        <w:t xml:space="preserve"> </w:t>
      </w:r>
      <w:r w:rsidR="00CB75EF">
        <w:rPr>
          <w:rFonts w:ascii="Arial" w:hAnsi="Arial" w:cs="Arial"/>
        </w:rPr>
        <w:fldChar w:fldCharType="begin">
          <w:ffData>
            <w:name w:val="Text28"/>
            <w:enabled/>
            <w:calcOnExit w:val="0"/>
            <w:textInput/>
          </w:ffData>
        </w:fldChar>
      </w:r>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r w:rsidR="00CB75EF">
        <w:rPr>
          <w:rFonts w:ascii="Arial" w:hAnsi="Arial" w:cs="Arial"/>
          <w:sz w:val="22"/>
          <w:szCs w:val="22"/>
        </w:rPr>
        <w:t xml:space="preserve"> </w:t>
      </w:r>
      <w:r>
        <w:rPr>
          <w:rFonts w:ascii="Arial" w:hAnsi="Arial" w:cs="Arial"/>
          <w:sz w:val="22"/>
          <w:szCs w:val="22"/>
        </w:rPr>
        <w:t>(</w:t>
      </w:r>
      <w:r w:rsidRPr="00D50B7B">
        <w:rPr>
          <w:rFonts w:ascii="Arial" w:hAnsi="Arial" w:cs="Arial"/>
          <w:sz w:val="22"/>
          <w:szCs w:val="22"/>
        </w:rPr>
        <w:t>the “</w:t>
      </w:r>
      <w:r>
        <w:rPr>
          <w:rFonts w:ascii="Arial" w:hAnsi="Arial" w:cs="Arial"/>
          <w:sz w:val="22"/>
          <w:szCs w:val="22"/>
        </w:rPr>
        <w:t>Contractor"</w:t>
      </w:r>
      <w:r w:rsidRPr="00D50B7B">
        <w:rPr>
          <w:rFonts w:ascii="Arial" w:hAnsi="Arial" w:cs="Arial"/>
          <w:sz w:val="22"/>
          <w:szCs w:val="22"/>
        </w:rPr>
        <w:t>),</w:t>
      </w:r>
      <w:r>
        <w:rPr>
          <w:rFonts w:ascii="Arial" w:hAnsi="Arial" w:cs="Arial"/>
          <w:sz w:val="22"/>
          <w:szCs w:val="22"/>
        </w:rPr>
        <w:t xml:space="preserve"> </w:t>
      </w:r>
      <w:r w:rsidRPr="00D50B7B">
        <w:rPr>
          <w:rFonts w:ascii="Arial" w:hAnsi="Arial" w:cs="Arial"/>
          <w:sz w:val="22"/>
          <w:szCs w:val="22"/>
        </w:rPr>
        <w:t xml:space="preserve">whose address </w:t>
      </w:r>
      <w:r>
        <w:rPr>
          <w:rFonts w:ascii="Arial" w:hAnsi="Arial" w:cs="Arial"/>
          <w:sz w:val="22"/>
          <w:szCs w:val="22"/>
        </w:rPr>
        <w:t xml:space="preserve">is </w:t>
      </w:r>
      <w:r w:rsidR="007B79D7" w:rsidRPr="00C17862">
        <w:rPr>
          <w:rFonts w:ascii="Arial" w:hAnsi="Arial" w:cs="Arial"/>
          <w:sz w:val="22"/>
          <w:szCs w:val="22"/>
        </w:rPr>
        <w:fldChar w:fldCharType="begin">
          <w:ffData>
            <w:name w:val="Text1"/>
            <w:enabled/>
            <w:calcOnExit w:val="0"/>
            <w:textInput/>
          </w:ffData>
        </w:fldChar>
      </w:r>
      <w:r w:rsidR="007B79D7" w:rsidRPr="00C17862">
        <w:rPr>
          <w:rFonts w:ascii="Arial" w:hAnsi="Arial" w:cs="Arial"/>
          <w:sz w:val="22"/>
          <w:szCs w:val="22"/>
        </w:rPr>
        <w:instrText xml:space="preserve"> FORMTEXT </w:instrText>
      </w:r>
      <w:r w:rsidR="007B79D7" w:rsidRPr="00C17862">
        <w:rPr>
          <w:rFonts w:ascii="Arial" w:hAnsi="Arial" w:cs="Arial"/>
          <w:sz w:val="22"/>
          <w:szCs w:val="22"/>
        </w:rPr>
      </w:r>
      <w:r w:rsidR="007B79D7" w:rsidRPr="00C17862">
        <w:rPr>
          <w:rFonts w:ascii="Arial" w:hAnsi="Arial" w:cs="Arial"/>
          <w:sz w:val="22"/>
          <w:szCs w:val="22"/>
        </w:rPr>
        <w:fldChar w:fldCharType="separate"/>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noProof/>
          <w:sz w:val="22"/>
          <w:szCs w:val="22"/>
        </w:rPr>
        <w:t> </w:t>
      </w:r>
      <w:r w:rsidR="007B79D7" w:rsidRPr="00C17862">
        <w:rPr>
          <w:rFonts w:ascii="Arial" w:hAnsi="Arial" w:cs="Arial"/>
          <w:sz w:val="22"/>
          <w:szCs w:val="22"/>
        </w:rPr>
        <w:fldChar w:fldCharType="end"/>
      </w:r>
      <w:r w:rsidR="007B79D7">
        <w:rPr>
          <w:rFonts w:ascii="Arial" w:hAnsi="Arial" w:cs="Arial"/>
          <w:sz w:val="22"/>
          <w:szCs w:val="22"/>
        </w:rPr>
        <w:t xml:space="preserve"> </w:t>
      </w:r>
      <w:r w:rsidRPr="00D50B7B">
        <w:rPr>
          <w:rFonts w:ascii="Arial" w:hAnsi="Arial" w:cs="Arial"/>
          <w:sz w:val="22"/>
          <w:szCs w:val="22"/>
        </w:rPr>
        <w:t xml:space="preserve">for the services described in this Agreement.  The </w:t>
      </w:r>
      <w:r>
        <w:rPr>
          <w:rFonts w:ascii="Arial" w:hAnsi="Arial" w:cs="Arial"/>
          <w:sz w:val="22"/>
          <w:szCs w:val="22"/>
        </w:rPr>
        <w:t xml:space="preserve">Contractor </w:t>
      </w:r>
      <w:r w:rsidRPr="00D50B7B">
        <w:rPr>
          <w:rFonts w:ascii="Arial" w:hAnsi="Arial" w:cs="Arial"/>
          <w:sz w:val="22"/>
          <w:szCs w:val="22"/>
        </w:rPr>
        <w:t xml:space="preserve">agrees to undertake performance of this Agreement under the terms and conditions set forth herein. </w:t>
      </w:r>
      <w:r>
        <w:rPr>
          <w:rFonts w:ascii="Arial" w:hAnsi="Arial" w:cs="Arial"/>
          <w:sz w:val="22"/>
          <w:szCs w:val="22"/>
        </w:rPr>
        <w:t xml:space="preserve"> </w:t>
      </w:r>
      <w:r w:rsidRPr="00D50B7B">
        <w:rPr>
          <w:rFonts w:ascii="Arial" w:hAnsi="Arial" w:cs="Arial"/>
          <w:sz w:val="22"/>
          <w:szCs w:val="22"/>
        </w:rPr>
        <w:t xml:space="preserve">The </w:t>
      </w:r>
      <w:r w:rsidR="00A85BAB">
        <w:rPr>
          <w:rFonts w:ascii="Arial" w:hAnsi="Arial" w:cs="Arial"/>
          <w:sz w:val="22"/>
          <w:szCs w:val="22"/>
        </w:rPr>
        <w:t>college</w:t>
      </w:r>
      <w:r w:rsidRPr="00D50B7B">
        <w:rPr>
          <w:rFonts w:ascii="Arial" w:hAnsi="Arial" w:cs="Arial"/>
          <w:sz w:val="22"/>
          <w:szCs w:val="22"/>
        </w:rPr>
        <w:t xml:space="preserve"> and the </w:t>
      </w:r>
      <w:r>
        <w:rPr>
          <w:rFonts w:ascii="Arial" w:hAnsi="Arial" w:cs="Arial"/>
          <w:sz w:val="22"/>
          <w:szCs w:val="22"/>
        </w:rPr>
        <w:t>Contractor</w:t>
      </w:r>
      <w:r w:rsidRPr="00D50B7B">
        <w:rPr>
          <w:rFonts w:ascii="Arial" w:hAnsi="Arial" w:cs="Arial"/>
          <w:sz w:val="22"/>
          <w:szCs w:val="22"/>
        </w:rPr>
        <w:t>, in consideration of the mutual covenants and conditions contained herein, agree as follows:</w:t>
      </w:r>
      <w:r>
        <w:rPr>
          <w:rFonts w:ascii="Arial" w:hAnsi="Arial" w:cs="Arial"/>
          <w:sz w:val="22"/>
          <w:szCs w:val="22"/>
        </w:rPr>
        <w:t xml:space="preserve"> </w:t>
      </w:r>
    </w:p>
    <w:p w14:paraId="481BE0CB" w14:textId="77777777" w:rsidR="00E230F7" w:rsidRPr="00D50B7B" w:rsidRDefault="00E230F7" w:rsidP="00E230F7">
      <w:pPr>
        <w:tabs>
          <w:tab w:val="left" w:pos="-720"/>
        </w:tabs>
        <w:suppressAutoHyphens/>
        <w:spacing w:line="240" w:lineRule="atLeast"/>
        <w:rPr>
          <w:rFonts w:ascii="Arial" w:hAnsi="Arial" w:cs="Arial"/>
          <w:sz w:val="22"/>
          <w:szCs w:val="22"/>
        </w:rPr>
      </w:pPr>
    </w:p>
    <w:p w14:paraId="708BB491"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w:t>
      </w:r>
      <w:r>
        <w:rPr>
          <w:rFonts w:ascii="Arial" w:hAnsi="Arial" w:cs="Arial"/>
          <w:sz w:val="22"/>
          <w:szCs w:val="22"/>
        </w:rPr>
        <w:tab/>
      </w:r>
      <w:r w:rsidRPr="00D50B7B">
        <w:rPr>
          <w:rFonts w:ascii="Arial" w:hAnsi="Arial" w:cs="Arial"/>
          <w:sz w:val="22"/>
          <w:szCs w:val="22"/>
        </w:rPr>
        <w:t>AUTHORITY</w:t>
      </w:r>
    </w:p>
    <w:p w14:paraId="3A9B234D" w14:textId="5D645D2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00F7316A" w:rsidRPr="00F7316A">
        <w:rPr>
          <w:rFonts w:ascii="Arial" w:hAnsi="Arial" w:cs="Arial"/>
          <w:sz w:val="22"/>
          <w:szCs w:val="22"/>
        </w:rPr>
        <w:t>Purchases by Lewis-Clark State College are governed by Idaho Code Section 67</w:t>
      </w:r>
      <w:r w:rsidR="00DB5E89">
        <w:rPr>
          <w:rFonts w:ascii="Arial" w:hAnsi="Arial" w:cs="Arial"/>
          <w:sz w:val="22"/>
          <w:szCs w:val="22"/>
        </w:rPr>
        <w:t>-</w:t>
      </w:r>
      <w:r w:rsidR="00F7316A" w:rsidRPr="00F7316A">
        <w:rPr>
          <w:rFonts w:ascii="Arial" w:hAnsi="Arial" w:cs="Arial"/>
          <w:sz w:val="22"/>
          <w:szCs w:val="22"/>
        </w:rPr>
        <w:t>9225 “Procuring and Purchasing by State Institution of Higher Education” and by Lewis-Clark State College Purchasing Policy 4.111.</w:t>
      </w:r>
    </w:p>
    <w:p w14:paraId="6CA607ED" w14:textId="57312C9D" w:rsidR="00E230F7" w:rsidRPr="00D50B7B" w:rsidRDefault="00A85BAB" w:rsidP="00E230F7">
      <w:pPr>
        <w:suppressAutoHyphens/>
        <w:spacing w:line="240" w:lineRule="atLeast"/>
        <w:rPr>
          <w:rFonts w:ascii="Arial" w:hAnsi="Arial" w:cs="Arial"/>
          <w:sz w:val="22"/>
          <w:szCs w:val="22"/>
        </w:rPr>
      </w:pPr>
      <w:r>
        <w:rPr>
          <w:rFonts w:ascii="Arial" w:hAnsi="Arial" w:cs="Arial"/>
          <w:sz w:val="22"/>
          <w:szCs w:val="22"/>
        </w:rPr>
        <w:tab/>
      </w:r>
    </w:p>
    <w:p w14:paraId="388B0FD3"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2</w:t>
      </w:r>
      <w:r>
        <w:rPr>
          <w:rFonts w:ascii="Arial" w:hAnsi="Arial" w:cs="Arial"/>
          <w:sz w:val="22"/>
          <w:szCs w:val="22"/>
        </w:rPr>
        <w:tab/>
      </w:r>
      <w:r w:rsidRPr="00D50B7B">
        <w:rPr>
          <w:rFonts w:ascii="Arial" w:hAnsi="Arial" w:cs="Arial"/>
          <w:sz w:val="22"/>
          <w:szCs w:val="22"/>
        </w:rPr>
        <w:t>TERM OF AGREEMENT</w:t>
      </w:r>
    </w:p>
    <w:p w14:paraId="49EAEDE4" w14:textId="3FF7F48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shall commence on </w:t>
      </w:r>
      <w:r w:rsidR="00CB75EF">
        <w:rPr>
          <w:rFonts w:ascii="Arial" w:hAnsi="Arial" w:cs="Arial"/>
        </w:rPr>
        <w:fldChar w:fldCharType="begin">
          <w:ffData>
            <w:name w:val="Text28"/>
            <w:enabled/>
            <w:calcOnExit w:val="0"/>
            <w:textInput/>
          </w:ffData>
        </w:fldChar>
      </w:r>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r w:rsidR="00CB75EF">
        <w:rPr>
          <w:rFonts w:ascii="Arial" w:hAnsi="Arial" w:cs="Arial"/>
        </w:rPr>
        <w:t xml:space="preserve"> </w:t>
      </w:r>
      <w:r w:rsidRPr="00D50B7B">
        <w:rPr>
          <w:rFonts w:ascii="Arial" w:hAnsi="Arial" w:cs="Arial"/>
          <w:sz w:val="22"/>
          <w:szCs w:val="22"/>
        </w:rPr>
        <w:t xml:space="preserve">and expire on </w:t>
      </w:r>
      <w:r w:rsidR="00CB75EF">
        <w:rPr>
          <w:rFonts w:ascii="Arial" w:hAnsi="Arial" w:cs="Arial"/>
        </w:rPr>
        <w:fldChar w:fldCharType="begin">
          <w:ffData>
            <w:name w:val="Text28"/>
            <w:enabled/>
            <w:calcOnExit w:val="0"/>
            <w:textInput/>
          </w:ffData>
        </w:fldChar>
      </w:r>
      <w:r w:rsidR="00CB75EF">
        <w:rPr>
          <w:rFonts w:ascii="Arial" w:hAnsi="Arial" w:cs="Arial"/>
        </w:rPr>
        <w:instrText xml:space="preserve"> FORMTEXT </w:instrText>
      </w:r>
      <w:r w:rsidR="00CB75EF">
        <w:rPr>
          <w:rFonts w:ascii="Arial" w:hAnsi="Arial" w:cs="Arial"/>
        </w:rPr>
      </w:r>
      <w:r w:rsidR="00CB75EF">
        <w:rPr>
          <w:rFonts w:ascii="Arial" w:hAnsi="Arial" w:cs="Arial"/>
        </w:rPr>
        <w:fldChar w:fldCharType="separate"/>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noProof/>
        </w:rPr>
        <w:t> </w:t>
      </w:r>
      <w:r w:rsidR="00CB75EF">
        <w:rPr>
          <w:rFonts w:ascii="Arial" w:hAnsi="Arial" w:cs="Arial"/>
        </w:rPr>
        <w:fldChar w:fldCharType="end"/>
      </w:r>
      <w:r w:rsidR="00CB75EF">
        <w:rPr>
          <w:rFonts w:ascii="Arial" w:hAnsi="Arial" w:cs="Arial"/>
        </w:rPr>
        <w:t xml:space="preserve"> </w:t>
      </w:r>
      <w:r w:rsidRPr="00D50B7B">
        <w:rPr>
          <w:rFonts w:ascii="Arial" w:hAnsi="Arial" w:cs="Arial"/>
          <w:sz w:val="22"/>
          <w:szCs w:val="22"/>
        </w:rPr>
        <w:t xml:space="preserve">unless extended, in writing, by the parties or unless terminated earlier in accordance with this Agreement.  </w:t>
      </w:r>
    </w:p>
    <w:p w14:paraId="54B50E4E" w14:textId="77777777" w:rsidR="00E230F7" w:rsidRPr="00D50B7B" w:rsidRDefault="00E230F7" w:rsidP="00E230F7">
      <w:pPr>
        <w:suppressAutoHyphens/>
        <w:spacing w:line="240" w:lineRule="atLeast"/>
        <w:rPr>
          <w:rFonts w:ascii="Arial" w:hAnsi="Arial" w:cs="Arial"/>
          <w:sz w:val="22"/>
          <w:szCs w:val="22"/>
        </w:rPr>
      </w:pPr>
    </w:p>
    <w:p w14:paraId="40F2B54E"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3</w:t>
      </w:r>
      <w:r>
        <w:rPr>
          <w:rFonts w:ascii="Arial" w:hAnsi="Arial" w:cs="Arial"/>
          <w:sz w:val="22"/>
          <w:szCs w:val="22"/>
        </w:rPr>
        <w:tab/>
        <w:t>CONTRACTOR</w:t>
      </w:r>
      <w:r w:rsidRPr="00D50B7B">
        <w:rPr>
          <w:rFonts w:ascii="Arial" w:hAnsi="Arial" w:cs="Arial"/>
          <w:sz w:val="22"/>
          <w:szCs w:val="22"/>
        </w:rPr>
        <w:t xml:space="preserve"> RESPONSIBILIT</w:t>
      </w:r>
      <w:r>
        <w:rPr>
          <w:rFonts w:ascii="Arial" w:hAnsi="Arial" w:cs="Arial"/>
          <w:sz w:val="22"/>
          <w:szCs w:val="22"/>
        </w:rPr>
        <w:t>IES</w:t>
      </w:r>
    </w:p>
    <w:p w14:paraId="3A224B8D" w14:textId="080B1F8D" w:rsidR="00E230F7" w:rsidRDefault="00E230F7" w:rsidP="00E230F7">
      <w:pPr>
        <w:pStyle w:val="BodyText"/>
        <w:tabs>
          <w:tab w:val="clear" w:pos="-720"/>
          <w:tab w:val="left" w:pos="540"/>
        </w:tab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perform services and provide deliverables as described in </w:t>
      </w:r>
      <w:r w:rsidRPr="00C44CBD">
        <w:rPr>
          <w:rFonts w:ascii="Arial" w:hAnsi="Arial" w:cs="Arial"/>
          <w:b/>
          <w:sz w:val="22"/>
          <w:szCs w:val="22"/>
        </w:rPr>
        <w:t>Attachment A</w:t>
      </w:r>
      <w:r w:rsidRPr="00D50B7B">
        <w:rPr>
          <w:rFonts w:ascii="Arial" w:hAnsi="Arial" w:cs="Arial"/>
          <w:sz w:val="22"/>
          <w:szCs w:val="22"/>
        </w:rPr>
        <w:t xml:space="preserve">, incorporated herein by reference.  This Agreement shall have </w:t>
      </w:r>
      <w:r w:rsidRPr="001D39CF">
        <w:rPr>
          <w:rFonts w:ascii="Arial" w:hAnsi="Arial" w:cs="Arial"/>
          <w:sz w:val="22"/>
          <w:szCs w:val="22"/>
        </w:rPr>
        <w:t xml:space="preserve">no force or effect until </w:t>
      </w:r>
      <w:r w:rsidR="00D8398A">
        <w:rPr>
          <w:rFonts w:ascii="Arial" w:hAnsi="Arial" w:cs="Arial"/>
          <w:sz w:val="22"/>
          <w:szCs w:val="22"/>
        </w:rPr>
        <w:t>it</w:t>
      </w:r>
      <w:r w:rsidRPr="001D39CF">
        <w:rPr>
          <w:rFonts w:ascii="Arial" w:hAnsi="Arial" w:cs="Arial"/>
          <w:sz w:val="22"/>
          <w:szCs w:val="22"/>
        </w:rPr>
        <w:t>is finalized</w:t>
      </w:r>
      <w:r w:rsidR="00D8398A">
        <w:rPr>
          <w:rFonts w:ascii="Arial" w:hAnsi="Arial" w:cs="Arial"/>
          <w:sz w:val="22"/>
          <w:szCs w:val="22"/>
        </w:rPr>
        <w:t xml:space="preserve"> and</w:t>
      </w:r>
      <w:r w:rsidRPr="001D39CF">
        <w:rPr>
          <w:rFonts w:ascii="Arial" w:hAnsi="Arial" w:cs="Arial"/>
          <w:sz w:val="22"/>
          <w:szCs w:val="22"/>
        </w:rPr>
        <w:t xml:space="preserve"> signed by the parties</w:t>
      </w:r>
      <w:r w:rsidR="00D8398A">
        <w:rPr>
          <w:rFonts w:ascii="Arial" w:hAnsi="Arial" w:cs="Arial"/>
          <w:sz w:val="22"/>
          <w:szCs w:val="22"/>
        </w:rPr>
        <w:t>.</w:t>
      </w:r>
      <w:r w:rsidRPr="001D39CF">
        <w:rPr>
          <w:rFonts w:ascii="Arial" w:hAnsi="Arial" w:cs="Arial"/>
          <w:sz w:val="22"/>
          <w:szCs w:val="22"/>
        </w:rPr>
        <w:t xml:space="preserve"> Services shall be performed at the </w:t>
      </w:r>
      <w:r w:rsidR="00A85BAB">
        <w:rPr>
          <w:rFonts w:ascii="Arial" w:hAnsi="Arial" w:cs="Arial"/>
          <w:sz w:val="22"/>
          <w:szCs w:val="22"/>
        </w:rPr>
        <w:t>college</w:t>
      </w:r>
      <w:r w:rsidRPr="001D39CF">
        <w:rPr>
          <w:rFonts w:ascii="Arial" w:hAnsi="Arial" w:cs="Arial"/>
          <w:sz w:val="22"/>
          <w:szCs w:val="22"/>
        </w:rPr>
        <w:t xml:space="preserve"> location described in Attachment A or at </w:t>
      </w:r>
      <w:r w:rsidR="003F0326" w:rsidRPr="001D39CF">
        <w:rPr>
          <w:rFonts w:ascii="Arial" w:hAnsi="Arial" w:cs="Arial"/>
          <w:sz w:val="22"/>
          <w:szCs w:val="22"/>
        </w:rPr>
        <w:t>the Contractor’s</w:t>
      </w:r>
      <w:r w:rsidRPr="001D39CF">
        <w:rPr>
          <w:rFonts w:ascii="Arial" w:hAnsi="Arial" w:cs="Arial"/>
          <w:sz w:val="22"/>
          <w:szCs w:val="22"/>
        </w:rPr>
        <w:t xml:space="preserve"> place of business, as necessary.  </w:t>
      </w:r>
    </w:p>
    <w:p w14:paraId="50B92E5F" w14:textId="77777777" w:rsidR="00E230F7" w:rsidRPr="007B36CF" w:rsidRDefault="00E230F7" w:rsidP="00E230F7">
      <w:pPr>
        <w:pStyle w:val="BodyText"/>
        <w:tabs>
          <w:tab w:val="clear" w:pos="-720"/>
          <w:tab w:val="left" w:pos="540"/>
        </w:tabs>
        <w:spacing w:line="240" w:lineRule="atLeast"/>
        <w:ind w:left="540" w:hanging="540"/>
        <w:rPr>
          <w:rFonts w:ascii="Arial" w:hAnsi="Arial" w:cs="Arial"/>
          <w:sz w:val="16"/>
          <w:szCs w:val="16"/>
        </w:rPr>
      </w:pPr>
    </w:p>
    <w:p w14:paraId="6B34DDA8"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be required to assume responsibility for production and delivery of all material and services detailed in Attachment A</w:t>
      </w:r>
      <w:r>
        <w:rPr>
          <w:rFonts w:ascii="Arial" w:hAnsi="Arial" w:cs="Arial"/>
          <w:sz w:val="22"/>
          <w:szCs w:val="22"/>
        </w:rPr>
        <w:t xml:space="preserve">. </w:t>
      </w:r>
      <w:r w:rsidRPr="00D50B7B">
        <w:rPr>
          <w:rFonts w:ascii="Arial" w:hAnsi="Arial" w:cs="Arial"/>
          <w:sz w:val="22"/>
          <w:szCs w:val="22"/>
        </w:rPr>
        <w:t xml:space="preserve"> Further, the </w:t>
      </w:r>
      <w:r>
        <w:rPr>
          <w:rFonts w:ascii="Arial" w:hAnsi="Arial" w:cs="Arial"/>
          <w:sz w:val="22"/>
          <w:szCs w:val="22"/>
        </w:rPr>
        <w:t>Contractor</w:t>
      </w:r>
      <w:r w:rsidRPr="00D50B7B">
        <w:rPr>
          <w:rFonts w:ascii="Arial" w:hAnsi="Arial" w:cs="Arial"/>
          <w:sz w:val="22"/>
          <w:szCs w:val="22"/>
        </w:rPr>
        <w:t xml:space="preserve"> will be the sole point of contact on contractual matters, including payment of charges resulting from the use or purchase or items selected.</w:t>
      </w:r>
    </w:p>
    <w:p w14:paraId="66286C7E" w14:textId="77777777" w:rsidR="00E230F7" w:rsidRPr="00D8724E" w:rsidRDefault="00E230F7" w:rsidP="00E230F7">
      <w:pPr>
        <w:suppressAutoHyphens/>
        <w:spacing w:line="240" w:lineRule="atLeast"/>
        <w:rPr>
          <w:rFonts w:ascii="Arial" w:hAnsi="Arial" w:cs="Arial"/>
          <w:sz w:val="16"/>
          <w:szCs w:val="16"/>
        </w:rPr>
      </w:pPr>
    </w:p>
    <w:p w14:paraId="37D6FE5B"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warrants that its services under this Agreement shall be performed in a professional manner and shall be of a </w:t>
      </w:r>
      <w:r w:rsidRPr="00F934B5">
        <w:rPr>
          <w:rFonts w:ascii="Arial" w:hAnsi="Arial" w:cs="Arial"/>
          <w:sz w:val="22"/>
          <w:szCs w:val="22"/>
        </w:rPr>
        <w:t>hig</w:t>
      </w:r>
      <w:r w:rsidRPr="00D50B7B">
        <w:rPr>
          <w:rFonts w:ascii="Arial" w:hAnsi="Arial" w:cs="Arial"/>
          <w:sz w:val="22"/>
          <w:szCs w:val="22"/>
        </w:rPr>
        <w:t xml:space="preserve">h grade, nature and quality.  </w:t>
      </w:r>
    </w:p>
    <w:p w14:paraId="4DE8C811" w14:textId="77777777" w:rsidR="00E230F7" w:rsidRPr="00D8724E" w:rsidRDefault="00E230F7" w:rsidP="00E230F7">
      <w:pPr>
        <w:tabs>
          <w:tab w:val="left" w:pos="540"/>
        </w:tabs>
        <w:suppressAutoHyphens/>
        <w:spacing w:line="240" w:lineRule="atLeast"/>
        <w:ind w:left="540" w:hanging="540"/>
        <w:rPr>
          <w:rFonts w:ascii="Arial" w:hAnsi="Arial" w:cs="Arial"/>
          <w:sz w:val="16"/>
          <w:szCs w:val="16"/>
        </w:rPr>
      </w:pPr>
    </w:p>
    <w:p w14:paraId="76501A4D" w14:textId="77777777" w:rsidR="00E230F7" w:rsidRPr="00D50B7B" w:rsidRDefault="00E230F7" w:rsidP="00E230F7">
      <w:pPr>
        <w:tabs>
          <w:tab w:val="left" w:pos="-720"/>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represents and warrants that it has the necessary and requisite skill to perform the work required under this Agreement and that the personnel assigned by the </w:t>
      </w:r>
      <w:r>
        <w:rPr>
          <w:rFonts w:ascii="Arial" w:hAnsi="Arial" w:cs="Arial"/>
          <w:sz w:val="22"/>
          <w:szCs w:val="22"/>
        </w:rPr>
        <w:t>Contractor</w:t>
      </w:r>
      <w:r w:rsidRPr="00D50B7B">
        <w:rPr>
          <w:rFonts w:ascii="Arial" w:hAnsi="Arial" w:cs="Arial"/>
          <w:sz w:val="22"/>
          <w:szCs w:val="22"/>
        </w:rPr>
        <w:t xml:space="preserve"> to perform any such work will be qualified to perform the assigned duties.  </w:t>
      </w:r>
    </w:p>
    <w:p w14:paraId="7A0DEBEA" w14:textId="77777777" w:rsidR="00E230F7" w:rsidRPr="008E161E" w:rsidRDefault="00E230F7" w:rsidP="00E230F7">
      <w:pPr>
        <w:tabs>
          <w:tab w:val="left" w:pos="540"/>
        </w:tabs>
        <w:suppressAutoHyphens/>
        <w:spacing w:line="240" w:lineRule="atLeast"/>
        <w:ind w:left="540" w:hanging="540"/>
        <w:rPr>
          <w:rFonts w:ascii="Arial" w:hAnsi="Arial" w:cs="Arial"/>
          <w:sz w:val="16"/>
          <w:szCs w:val="16"/>
        </w:rPr>
      </w:pPr>
    </w:p>
    <w:p w14:paraId="0320583D" w14:textId="77777777" w:rsidR="00E230F7" w:rsidRPr="00D50B7B" w:rsidRDefault="00E230F7" w:rsidP="00E230F7">
      <w:pPr>
        <w:tabs>
          <w:tab w:val="left" w:pos="-720"/>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It will be the responsibility of the </w:t>
      </w:r>
      <w:r>
        <w:rPr>
          <w:rFonts w:ascii="Arial" w:hAnsi="Arial" w:cs="Arial"/>
          <w:sz w:val="22"/>
          <w:szCs w:val="22"/>
        </w:rPr>
        <w:t>Contractor</w:t>
      </w:r>
      <w:r w:rsidRPr="00D50B7B">
        <w:rPr>
          <w:rFonts w:ascii="Arial" w:hAnsi="Arial" w:cs="Arial"/>
          <w:sz w:val="22"/>
          <w:szCs w:val="22"/>
        </w:rPr>
        <w:t xml:space="preserve"> to fully comply with the State of </w:t>
      </w:r>
      <w:smartTag w:uri="urn:schemas-microsoft-com:office:smarttags" w:element="State">
        <w:r w:rsidRPr="00D50B7B">
          <w:rPr>
            <w:rFonts w:ascii="Arial" w:hAnsi="Arial" w:cs="Arial"/>
            <w:sz w:val="22"/>
            <w:szCs w:val="22"/>
          </w:rPr>
          <w:t>Idaho</w:t>
        </w:r>
      </w:smartTag>
      <w:r w:rsidRPr="00D50B7B">
        <w:rPr>
          <w:rFonts w:ascii="Arial" w:hAnsi="Arial" w:cs="Arial"/>
          <w:sz w:val="22"/>
          <w:szCs w:val="22"/>
        </w:rPr>
        <w:t xml:space="preserve"> law regarding the minimum wage law for residents hired to help on projects and jobs in </w:t>
      </w:r>
      <w:smartTag w:uri="urn:schemas-microsoft-com:office:smarttags" w:element="place">
        <w:smartTag w:uri="urn:schemas-microsoft-com:office:smarttags" w:element="State">
          <w:r w:rsidRPr="00D50B7B">
            <w:rPr>
              <w:rFonts w:ascii="Arial" w:hAnsi="Arial" w:cs="Arial"/>
              <w:sz w:val="22"/>
              <w:szCs w:val="22"/>
            </w:rPr>
            <w:t>Idaho</w:t>
          </w:r>
        </w:smartTag>
      </w:smartTag>
      <w:r w:rsidRPr="00D50B7B">
        <w:rPr>
          <w:rFonts w:ascii="Arial" w:hAnsi="Arial" w:cs="Arial"/>
          <w:sz w:val="22"/>
          <w:szCs w:val="22"/>
        </w:rPr>
        <w:t>.</w:t>
      </w:r>
    </w:p>
    <w:p w14:paraId="0AE5C2C0" w14:textId="77777777" w:rsidR="00E230F7" w:rsidRPr="00CA37D6" w:rsidRDefault="00E230F7" w:rsidP="00E230F7">
      <w:pPr>
        <w:tabs>
          <w:tab w:val="left" w:pos="-720"/>
        </w:tabs>
        <w:suppressAutoHyphens/>
        <w:spacing w:line="240" w:lineRule="atLeast"/>
        <w:rPr>
          <w:rFonts w:ascii="Arial" w:hAnsi="Arial" w:cs="Arial"/>
          <w:sz w:val="16"/>
          <w:szCs w:val="16"/>
        </w:rPr>
      </w:pPr>
    </w:p>
    <w:p w14:paraId="2B6D0822"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4</w:t>
      </w:r>
      <w:r>
        <w:rPr>
          <w:rFonts w:ascii="Arial" w:hAnsi="Arial" w:cs="Arial"/>
          <w:sz w:val="22"/>
          <w:szCs w:val="22"/>
        </w:rPr>
        <w:tab/>
        <w:t>TAXES</w:t>
      </w:r>
    </w:p>
    <w:p w14:paraId="10DDDCA8" w14:textId="3229725D"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State of Idaho and the </w:t>
      </w:r>
      <w:r w:rsidR="00A85BAB">
        <w:rPr>
          <w:rFonts w:ascii="Arial" w:hAnsi="Arial" w:cs="Arial"/>
          <w:sz w:val="22"/>
          <w:szCs w:val="22"/>
        </w:rPr>
        <w:t>college</w:t>
      </w:r>
      <w:r w:rsidRPr="00D50B7B">
        <w:rPr>
          <w:rFonts w:ascii="Arial" w:hAnsi="Arial" w:cs="Arial"/>
          <w:sz w:val="22"/>
          <w:szCs w:val="22"/>
        </w:rPr>
        <w:t xml:space="preserve"> are generally exempt from payment of Idaho State Sales and Use Tax for property purchased for its use under the authority of Idaho Code, Section 63-3622 as a government instrumentality.  In addition, the State of Idaho and the </w:t>
      </w:r>
      <w:r w:rsidR="00A85BAB">
        <w:rPr>
          <w:rFonts w:ascii="Arial" w:hAnsi="Arial" w:cs="Arial"/>
          <w:sz w:val="22"/>
          <w:szCs w:val="22"/>
        </w:rPr>
        <w:t>college</w:t>
      </w:r>
      <w:r w:rsidRPr="00D50B7B">
        <w:rPr>
          <w:rFonts w:ascii="Arial" w:hAnsi="Arial" w:cs="Arial"/>
          <w:sz w:val="22"/>
          <w:szCs w:val="22"/>
        </w:rPr>
        <w:t xml:space="preserve"> are generally exempt from payment of Federal Excise Tax under a permanent authority from the district Director of the Internal Revenue Service.  Exemption certificates will be furnished upon written request by the </w:t>
      </w:r>
      <w:r>
        <w:rPr>
          <w:rFonts w:ascii="Arial" w:hAnsi="Arial" w:cs="Arial"/>
          <w:sz w:val="22"/>
          <w:szCs w:val="22"/>
        </w:rPr>
        <w:t>Contractor</w:t>
      </w:r>
      <w:r w:rsidRPr="00D50B7B">
        <w:rPr>
          <w:rFonts w:ascii="Arial" w:hAnsi="Arial" w:cs="Arial"/>
          <w:sz w:val="22"/>
          <w:szCs w:val="22"/>
        </w:rPr>
        <w:t xml:space="preserve">.  If the </w:t>
      </w:r>
      <w:r>
        <w:rPr>
          <w:rFonts w:ascii="Arial" w:hAnsi="Arial" w:cs="Arial"/>
          <w:sz w:val="22"/>
          <w:szCs w:val="22"/>
        </w:rPr>
        <w:t>Contractor</w:t>
      </w:r>
      <w:r w:rsidRPr="00D50B7B">
        <w:rPr>
          <w:rFonts w:ascii="Arial" w:hAnsi="Arial" w:cs="Arial"/>
          <w:sz w:val="22"/>
          <w:szCs w:val="22"/>
        </w:rPr>
        <w:t xml:space="preserve"> is required to pay any taxes incurred as a result of doing business with the State of </w:t>
      </w:r>
      <w:smartTag w:uri="urn:schemas-microsoft-com:office:smarttags" w:element="place">
        <w:smartTag w:uri="urn:schemas-microsoft-com:office:smarttags" w:element="State">
          <w:r w:rsidRPr="00D50B7B">
            <w:rPr>
              <w:rFonts w:ascii="Arial" w:hAnsi="Arial" w:cs="Arial"/>
              <w:sz w:val="22"/>
              <w:szCs w:val="22"/>
            </w:rPr>
            <w:t>Idaho</w:t>
          </w:r>
        </w:smartTag>
      </w:smartTag>
      <w:r w:rsidRPr="00D50B7B">
        <w:rPr>
          <w:rFonts w:ascii="Arial" w:hAnsi="Arial" w:cs="Arial"/>
          <w:sz w:val="22"/>
          <w:szCs w:val="22"/>
        </w:rPr>
        <w:t xml:space="preserve">, it shall be solely responsible for the payment of those taxes.  If the </w:t>
      </w:r>
      <w:r>
        <w:rPr>
          <w:rFonts w:ascii="Arial" w:hAnsi="Arial" w:cs="Arial"/>
          <w:sz w:val="22"/>
          <w:szCs w:val="22"/>
        </w:rPr>
        <w:t>Contractor</w:t>
      </w:r>
      <w:r w:rsidRPr="00D50B7B">
        <w:rPr>
          <w:rFonts w:ascii="Arial" w:hAnsi="Arial" w:cs="Arial"/>
          <w:sz w:val="22"/>
          <w:szCs w:val="22"/>
        </w:rPr>
        <w:t xml:space="preserve"> is performing public works construction (installation of fixtures, etc.), it shall be responsible for payment of all sales and use taxes as </w:t>
      </w:r>
      <w:r w:rsidRPr="00D50B7B">
        <w:rPr>
          <w:rFonts w:ascii="Arial" w:hAnsi="Arial" w:cs="Arial"/>
          <w:sz w:val="22"/>
          <w:szCs w:val="22"/>
        </w:rPr>
        <w:lastRenderedPageBreak/>
        <w:t xml:space="preserve">required.  </w:t>
      </w:r>
    </w:p>
    <w:p w14:paraId="2A66DB3B" w14:textId="77777777" w:rsidR="00E230F7" w:rsidRPr="00D50B7B" w:rsidRDefault="00E230F7" w:rsidP="00E230F7">
      <w:pPr>
        <w:suppressAutoHyphens/>
        <w:spacing w:line="240" w:lineRule="atLeast"/>
        <w:rPr>
          <w:rFonts w:ascii="Arial" w:hAnsi="Arial" w:cs="Arial"/>
          <w:sz w:val="22"/>
          <w:szCs w:val="22"/>
        </w:rPr>
      </w:pPr>
    </w:p>
    <w:p w14:paraId="46F53F7C" w14:textId="77777777" w:rsidR="00E230F7" w:rsidRDefault="00E230F7" w:rsidP="00E230F7">
      <w:pPr>
        <w:pStyle w:val="BodyText"/>
        <w:tabs>
          <w:tab w:val="clear" w:pos="-720"/>
          <w:tab w:val="left" w:pos="540"/>
        </w:tabs>
        <w:spacing w:line="240" w:lineRule="atLeast"/>
        <w:ind w:left="540" w:hanging="540"/>
        <w:rPr>
          <w:rFonts w:ascii="Arial" w:hAnsi="Arial" w:cs="Arial"/>
          <w:sz w:val="22"/>
          <w:szCs w:val="22"/>
        </w:rPr>
      </w:pPr>
      <w:r>
        <w:rPr>
          <w:rFonts w:ascii="Arial" w:hAnsi="Arial" w:cs="Arial"/>
          <w:sz w:val="22"/>
          <w:szCs w:val="22"/>
        </w:rPr>
        <w:t>5</w:t>
      </w:r>
      <w:r>
        <w:rPr>
          <w:rFonts w:ascii="Arial" w:hAnsi="Arial" w:cs="Arial"/>
          <w:sz w:val="22"/>
          <w:szCs w:val="22"/>
        </w:rPr>
        <w:tab/>
      </w:r>
      <w:r w:rsidRPr="00D50B7B">
        <w:rPr>
          <w:rFonts w:ascii="Arial" w:hAnsi="Arial" w:cs="Arial"/>
          <w:sz w:val="22"/>
          <w:szCs w:val="22"/>
        </w:rPr>
        <w:t>PAYMENT</w:t>
      </w:r>
    </w:p>
    <w:p w14:paraId="49916076" w14:textId="7570698E" w:rsidR="00E230F7" w:rsidRDefault="00E230F7" w:rsidP="00E230F7">
      <w:pPr>
        <w:pStyle w:val="BodyText"/>
        <w:tabs>
          <w:tab w:val="clear" w:pos="-720"/>
          <w:tab w:val="left" w:pos="540"/>
        </w:tabs>
        <w:spacing w:after="120"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Payment by the </w:t>
      </w:r>
      <w:r w:rsidR="00A85BAB">
        <w:rPr>
          <w:rFonts w:ascii="Arial" w:hAnsi="Arial" w:cs="Arial"/>
          <w:sz w:val="22"/>
          <w:szCs w:val="22"/>
        </w:rPr>
        <w:t>college</w:t>
      </w:r>
      <w:r w:rsidRPr="00D50B7B">
        <w:rPr>
          <w:rFonts w:ascii="Arial" w:hAnsi="Arial" w:cs="Arial"/>
          <w:sz w:val="22"/>
          <w:szCs w:val="22"/>
        </w:rPr>
        <w:t xml:space="preserve"> and its obligations under this Agreement are conditioned upon and subject to the continued availability of state funds.  The </w:t>
      </w:r>
      <w:r w:rsidR="00A85BAB">
        <w:rPr>
          <w:rFonts w:ascii="Arial" w:hAnsi="Arial" w:cs="Arial"/>
          <w:sz w:val="22"/>
          <w:szCs w:val="22"/>
        </w:rPr>
        <w:t>college</w:t>
      </w:r>
      <w:r w:rsidRPr="00D50B7B">
        <w:rPr>
          <w:rFonts w:ascii="Arial" w:hAnsi="Arial" w:cs="Arial"/>
          <w:sz w:val="22"/>
          <w:szCs w:val="22"/>
        </w:rPr>
        <w:t xml:space="preserve"> shall pay the </w:t>
      </w:r>
      <w:r>
        <w:rPr>
          <w:rFonts w:ascii="Arial" w:hAnsi="Arial" w:cs="Arial"/>
          <w:sz w:val="22"/>
          <w:szCs w:val="22"/>
        </w:rPr>
        <w:t>Contractor</w:t>
      </w:r>
      <w:r w:rsidRPr="00D50B7B">
        <w:rPr>
          <w:rFonts w:ascii="Arial" w:hAnsi="Arial" w:cs="Arial"/>
          <w:sz w:val="22"/>
          <w:szCs w:val="22"/>
        </w:rPr>
        <w:t xml:space="preserve"> in amounts as detailed in Attachment B, incorporated herein by reference.  </w:t>
      </w:r>
    </w:p>
    <w:p w14:paraId="692E59F1" w14:textId="77777777" w:rsidR="00E230F7" w:rsidRDefault="00E230F7" w:rsidP="00E230F7">
      <w:pPr>
        <w:pStyle w:val="BodyText"/>
        <w:tabs>
          <w:tab w:val="clear" w:pos="-720"/>
          <w:tab w:val="left" w:pos="540"/>
        </w:tabs>
        <w:spacing w:after="60" w:line="240" w:lineRule="atLeast"/>
        <w:ind w:left="540" w:hanging="540"/>
        <w:rPr>
          <w:rFonts w:ascii="Arial" w:hAnsi="Arial" w:cs="Arial"/>
          <w:sz w:val="22"/>
          <w:szCs w:val="22"/>
        </w:rPr>
      </w:pPr>
      <w:r>
        <w:rPr>
          <w:rFonts w:ascii="Arial" w:hAnsi="Arial" w:cs="Arial"/>
          <w:sz w:val="22"/>
          <w:szCs w:val="22"/>
        </w:rPr>
        <w:tab/>
        <w:t>Invoicing</w:t>
      </w:r>
    </w:p>
    <w:p w14:paraId="323D72E7" w14:textId="165AD9DB" w:rsidR="00E230F7" w:rsidRDefault="00E230F7" w:rsidP="00E230F7">
      <w:pPr>
        <w:pStyle w:val="BodyText"/>
        <w:tabs>
          <w:tab w:val="clear" w:pos="-720"/>
          <w:tab w:val="left" w:pos="900"/>
        </w:tabs>
        <w:spacing w:line="240" w:lineRule="atLeast"/>
        <w:ind w:left="900" w:hanging="360"/>
        <w:rPr>
          <w:rFonts w:ascii="Arial" w:hAnsi="Arial" w:cs="Arial"/>
          <w:sz w:val="22"/>
          <w:szCs w:val="22"/>
        </w:rPr>
      </w:pPr>
      <w:r>
        <w:rPr>
          <w:rFonts w:ascii="Arial" w:hAnsi="Arial" w:cs="Arial"/>
          <w:sz w:val="22"/>
          <w:szCs w:val="22"/>
        </w:rPr>
        <w:t>5.1</w:t>
      </w:r>
      <w:r>
        <w:rPr>
          <w:rFonts w:ascii="Arial" w:hAnsi="Arial" w:cs="Arial"/>
          <w:sz w:val="22"/>
          <w:szCs w:val="22"/>
        </w:rPr>
        <w:tab/>
      </w:r>
      <w:r w:rsidRPr="00D50B7B">
        <w:rPr>
          <w:rFonts w:ascii="Arial" w:hAnsi="Arial" w:cs="Arial"/>
          <w:sz w:val="22"/>
          <w:szCs w:val="22"/>
        </w:rPr>
        <w:t xml:space="preserve">Payment for services rendered shall be made upon acceptance of the work/required deliverables by the </w:t>
      </w:r>
      <w:r w:rsidR="00A85BAB">
        <w:rPr>
          <w:rFonts w:ascii="Arial" w:hAnsi="Arial" w:cs="Arial"/>
          <w:sz w:val="22"/>
          <w:szCs w:val="22"/>
        </w:rPr>
        <w:t>college</w:t>
      </w:r>
      <w:r w:rsidRPr="00D50B7B">
        <w:rPr>
          <w:rFonts w:ascii="Arial" w:hAnsi="Arial" w:cs="Arial"/>
          <w:sz w:val="22"/>
          <w:szCs w:val="22"/>
        </w:rPr>
        <w:t xml:space="preserve"> and submission of a signed itemized invoice to the </w:t>
      </w:r>
      <w:r w:rsidR="00A85BAB">
        <w:rPr>
          <w:rFonts w:ascii="Arial" w:hAnsi="Arial" w:cs="Arial"/>
          <w:sz w:val="22"/>
          <w:szCs w:val="22"/>
        </w:rPr>
        <w:t>college</w:t>
      </w:r>
      <w:r w:rsidRPr="00D50B7B">
        <w:rPr>
          <w:rFonts w:ascii="Arial" w:hAnsi="Arial" w:cs="Arial"/>
          <w:sz w:val="22"/>
          <w:szCs w:val="22"/>
        </w:rPr>
        <w:t xml:space="preserve">.  </w:t>
      </w:r>
      <w:r w:rsidRPr="00184FB8">
        <w:rPr>
          <w:rFonts w:ascii="Arial" w:hAnsi="Arial" w:cs="Arial"/>
          <w:sz w:val="22"/>
          <w:szCs w:val="22"/>
        </w:rPr>
        <w:t>The Agreement number and/or purchase order numbers must be shown on all invoices.</w:t>
      </w:r>
      <w:r>
        <w:rPr>
          <w:rFonts w:ascii="Arial" w:hAnsi="Arial" w:cs="Arial"/>
          <w:sz w:val="22"/>
          <w:szCs w:val="22"/>
        </w:rPr>
        <w:t xml:space="preserve">  </w:t>
      </w:r>
      <w:r w:rsidRPr="00D50B7B">
        <w:rPr>
          <w:rFonts w:ascii="Arial" w:hAnsi="Arial" w:cs="Arial"/>
          <w:sz w:val="22"/>
          <w:szCs w:val="22"/>
        </w:rPr>
        <w:t xml:space="preserve">Invoices must specify the dates that services were performed, the nature of the work done on each date, and the number of hours worked on each date.  </w:t>
      </w:r>
    </w:p>
    <w:p w14:paraId="7A6DE786" w14:textId="77777777" w:rsidR="00E230F7" w:rsidRPr="00184FB8" w:rsidRDefault="00E230F7" w:rsidP="00E230F7">
      <w:pPr>
        <w:pStyle w:val="BodyText"/>
        <w:tabs>
          <w:tab w:val="clear" w:pos="-720"/>
          <w:tab w:val="left" w:pos="900"/>
        </w:tabs>
        <w:spacing w:line="240" w:lineRule="atLeast"/>
        <w:ind w:left="900" w:hanging="360"/>
        <w:rPr>
          <w:rFonts w:ascii="Arial" w:hAnsi="Arial" w:cs="Arial"/>
          <w:sz w:val="16"/>
          <w:szCs w:val="16"/>
        </w:rPr>
      </w:pPr>
    </w:p>
    <w:p w14:paraId="6557F730" w14:textId="473A2AC3" w:rsidR="00E230F7" w:rsidRDefault="00E230F7" w:rsidP="00E230F7">
      <w:pPr>
        <w:pStyle w:val="BodyText"/>
        <w:tabs>
          <w:tab w:val="clear" w:pos="-720"/>
          <w:tab w:val="left" w:pos="900"/>
        </w:tabs>
        <w:spacing w:line="240" w:lineRule="atLeast"/>
        <w:ind w:left="900" w:hanging="360"/>
        <w:rPr>
          <w:rFonts w:ascii="Arial" w:hAnsi="Arial" w:cs="Arial"/>
          <w:sz w:val="22"/>
          <w:szCs w:val="22"/>
        </w:rPr>
      </w:pPr>
      <w:r>
        <w:rPr>
          <w:rFonts w:ascii="Arial" w:hAnsi="Arial" w:cs="Arial"/>
          <w:sz w:val="22"/>
          <w:szCs w:val="22"/>
        </w:rPr>
        <w:t>5.2</w:t>
      </w:r>
      <w:r>
        <w:rPr>
          <w:rFonts w:ascii="Arial" w:hAnsi="Arial" w:cs="Arial"/>
          <w:sz w:val="22"/>
          <w:szCs w:val="22"/>
        </w:rPr>
        <w:tab/>
      </w:r>
      <w:r w:rsidRPr="00D50B7B">
        <w:rPr>
          <w:rFonts w:ascii="Arial" w:hAnsi="Arial" w:cs="Arial"/>
          <w:sz w:val="22"/>
          <w:szCs w:val="22"/>
        </w:rPr>
        <w:t xml:space="preserve">Billing must be done on a monthly basis or when the services are completed, whichever is sooner.  If the </w:t>
      </w:r>
      <w:r w:rsidR="00A85BAB">
        <w:rPr>
          <w:rFonts w:ascii="Arial" w:hAnsi="Arial" w:cs="Arial"/>
          <w:sz w:val="22"/>
          <w:szCs w:val="22"/>
        </w:rPr>
        <w:t>college</w:t>
      </w:r>
      <w:r w:rsidRPr="00D50B7B">
        <w:rPr>
          <w:rFonts w:ascii="Arial" w:hAnsi="Arial" w:cs="Arial"/>
          <w:sz w:val="22"/>
          <w:szCs w:val="22"/>
        </w:rPr>
        <w:t xml:space="preserve"> disputes any invoiced amount, it shall notify the </w:t>
      </w:r>
      <w:r>
        <w:rPr>
          <w:rFonts w:ascii="Arial" w:hAnsi="Arial" w:cs="Arial"/>
          <w:sz w:val="22"/>
          <w:szCs w:val="22"/>
        </w:rPr>
        <w:t>Contractor</w:t>
      </w:r>
      <w:r w:rsidRPr="00D50B7B">
        <w:rPr>
          <w:rFonts w:ascii="Arial" w:hAnsi="Arial" w:cs="Arial"/>
          <w:sz w:val="22"/>
          <w:szCs w:val="22"/>
        </w:rPr>
        <w:t xml:space="preserve"> in writing within </w:t>
      </w:r>
      <w:r>
        <w:rPr>
          <w:rFonts w:ascii="Arial" w:hAnsi="Arial" w:cs="Arial"/>
          <w:sz w:val="22"/>
          <w:szCs w:val="22"/>
        </w:rPr>
        <w:t>five (5) business</w:t>
      </w:r>
      <w:r w:rsidRPr="00D50B7B">
        <w:rPr>
          <w:rFonts w:ascii="Arial" w:hAnsi="Arial" w:cs="Arial"/>
          <w:sz w:val="22"/>
          <w:szCs w:val="22"/>
        </w:rPr>
        <w:t xml:space="preserve"> days.  The </w:t>
      </w:r>
      <w:r w:rsidR="00A85BAB">
        <w:rPr>
          <w:rFonts w:ascii="Arial" w:hAnsi="Arial" w:cs="Arial"/>
          <w:sz w:val="22"/>
          <w:szCs w:val="22"/>
        </w:rPr>
        <w:t>college</w:t>
      </w:r>
      <w:r w:rsidRPr="00D50B7B">
        <w:rPr>
          <w:rFonts w:ascii="Arial" w:hAnsi="Arial" w:cs="Arial"/>
          <w:sz w:val="22"/>
          <w:szCs w:val="22"/>
        </w:rPr>
        <w:t xml:space="preserve"> will process payments of any amounts not in dispute</w:t>
      </w:r>
      <w:r>
        <w:rPr>
          <w:rFonts w:ascii="Arial" w:hAnsi="Arial" w:cs="Arial"/>
          <w:sz w:val="22"/>
          <w:szCs w:val="22"/>
        </w:rPr>
        <w:t>, in accordance with Idaho Code 67-9218</w:t>
      </w:r>
      <w:r w:rsidRPr="00D50B7B">
        <w:rPr>
          <w:rFonts w:ascii="Arial" w:hAnsi="Arial" w:cs="Arial"/>
          <w:sz w:val="22"/>
          <w:szCs w:val="22"/>
        </w:rPr>
        <w:t xml:space="preserve">. </w:t>
      </w:r>
      <w:r>
        <w:rPr>
          <w:rFonts w:ascii="Arial" w:hAnsi="Arial" w:cs="Arial"/>
          <w:sz w:val="22"/>
          <w:szCs w:val="22"/>
        </w:rPr>
        <w:t xml:space="preserve"> </w:t>
      </w:r>
    </w:p>
    <w:p w14:paraId="7AB2E1D9" w14:textId="77777777" w:rsidR="00E230F7" w:rsidRPr="00184FB8" w:rsidRDefault="00E230F7" w:rsidP="00E230F7">
      <w:pPr>
        <w:pStyle w:val="BodyText"/>
        <w:tabs>
          <w:tab w:val="clear" w:pos="-720"/>
          <w:tab w:val="left" w:pos="900"/>
        </w:tabs>
        <w:spacing w:line="240" w:lineRule="atLeast"/>
        <w:ind w:left="900" w:hanging="360"/>
        <w:rPr>
          <w:rFonts w:ascii="Arial" w:hAnsi="Arial" w:cs="Arial"/>
          <w:sz w:val="16"/>
          <w:szCs w:val="16"/>
        </w:rPr>
      </w:pPr>
    </w:p>
    <w:p w14:paraId="3B8F33E0" w14:textId="1D876085" w:rsidR="00E230F7" w:rsidRPr="00184FB8" w:rsidRDefault="00E230F7" w:rsidP="00E230F7">
      <w:pPr>
        <w:pStyle w:val="BodyText"/>
        <w:tabs>
          <w:tab w:val="left" w:pos="900"/>
        </w:tabs>
        <w:spacing w:line="240" w:lineRule="atLeast"/>
        <w:ind w:left="900" w:hanging="360"/>
        <w:rPr>
          <w:rFonts w:ascii="Arial" w:hAnsi="Arial" w:cs="Arial"/>
          <w:sz w:val="22"/>
          <w:szCs w:val="22"/>
        </w:rPr>
      </w:pPr>
      <w:r>
        <w:rPr>
          <w:rFonts w:ascii="Arial" w:hAnsi="Arial" w:cs="Arial"/>
          <w:sz w:val="22"/>
          <w:szCs w:val="22"/>
        </w:rPr>
        <w:t>5.3</w:t>
      </w:r>
      <w:r>
        <w:rPr>
          <w:rFonts w:ascii="Arial" w:hAnsi="Arial" w:cs="Arial"/>
          <w:sz w:val="22"/>
          <w:szCs w:val="22"/>
        </w:rPr>
        <w:tab/>
        <w:t>I</w:t>
      </w:r>
      <w:r w:rsidRPr="00184FB8">
        <w:rPr>
          <w:rFonts w:ascii="Arial" w:hAnsi="Arial" w:cs="Arial"/>
          <w:sz w:val="22"/>
          <w:szCs w:val="22"/>
        </w:rPr>
        <w:t>nvoices are to be sent directly to</w:t>
      </w:r>
      <w:r>
        <w:rPr>
          <w:rFonts w:ascii="Arial" w:hAnsi="Arial" w:cs="Arial"/>
          <w:sz w:val="22"/>
          <w:szCs w:val="22"/>
        </w:rPr>
        <w:t>:</w:t>
      </w:r>
      <w:r w:rsidRPr="00184FB8">
        <w:rPr>
          <w:rFonts w:ascii="Arial" w:hAnsi="Arial" w:cs="Arial"/>
          <w:sz w:val="22"/>
          <w:szCs w:val="22"/>
        </w:rPr>
        <w:t xml:space="preserve"> </w:t>
      </w:r>
      <w:r>
        <w:rPr>
          <w:rFonts w:ascii="Arial" w:hAnsi="Arial" w:cs="Arial"/>
          <w:sz w:val="22"/>
          <w:szCs w:val="22"/>
        </w:rPr>
        <w:t xml:space="preserve">coap@lcsc.edu. </w:t>
      </w:r>
      <w:r w:rsidRPr="00184FB8">
        <w:rPr>
          <w:rFonts w:ascii="Arial" w:hAnsi="Arial" w:cs="Arial"/>
          <w:sz w:val="22"/>
          <w:szCs w:val="22"/>
        </w:rPr>
        <w:t xml:space="preserve"> </w:t>
      </w:r>
      <w:r>
        <w:rPr>
          <w:rFonts w:ascii="Arial" w:hAnsi="Arial" w:cs="Arial"/>
          <w:sz w:val="22"/>
          <w:szCs w:val="22"/>
        </w:rPr>
        <w:t xml:space="preserve">Alternative invoicing arrangements must be mutually agreed upon in writing and specified in </w:t>
      </w:r>
      <w:r w:rsidRPr="00C44CBD">
        <w:rPr>
          <w:rFonts w:ascii="Arial" w:hAnsi="Arial" w:cs="Arial"/>
          <w:b/>
          <w:sz w:val="22"/>
          <w:szCs w:val="22"/>
        </w:rPr>
        <w:t>Attachment B</w:t>
      </w:r>
      <w:r>
        <w:rPr>
          <w:rFonts w:ascii="Arial" w:hAnsi="Arial" w:cs="Arial"/>
          <w:sz w:val="22"/>
          <w:szCs w:val="22"/>
        </w:rPr>
        <w:t xml:space="preserve">.  </w:t>
      </w:r>
    </w:p>
    <w:p w14:paraId="7FC5DD88" w14:textId="77777777" w:rsidR="00E230F7" w:rsidRPr="00184FB8" w:rsidRDefault="00E230F7" w:rsidP="00E230F7">
      <w:pPr>
        <w:suppressAutoHyphens/>
        <w:spacing w:line="240" w:lineRule="atLeast"/>
        <w:rPr>
          <w:rFonts w:ascii="Arial" w:hAnsi="Arial" w:cs="Arial"/>
          <w:sz w:val="22"/>
          <w:szCs w:val="22"/>
        </w:rPr>
      </w:pPr>
    </w:p>
    <w:p w14:paraId="64D09D58"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6</w:t>
      </w:r>
      <w:r>
        <w:rPr>
          <w:rFonts w:ascii="Arial" w:hAnsi="Arial" w:cs="Arial"/>
          <w:sz w:val="22"/>
          <w:szCs w:val="22"/>
        </w:rPr>
        <w:tab/>
      </w:r>
      <w:r w:rsidRPr="00D50B7B">
        <w:rPr>
          <w:rFonts w:ascii="Arial" w:hAnsi="Arial" w:cs="Arial"/>
          <w:sz w:val="22"/>
          <w:szCs w:val="22"/>
        </w:rPr>
        <w:t>OWNERSHIP</w:t>
      </w:r>
    </w:p>
    <w:p w14:paraId="32312B63" w14:textId="187979FB"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All information furnished to the </w:t>
      </w:r>
      <w:r>
        <w:rPr>
          <w:rFonts w:ascii="Arial" w:hAnsi="Arial" w:cs="Arial"/>
          <w:sz w:val="22"/>
          <w:szCs w:val="22"/>
        </w:rPr>
        <w:t>Contractor</w:t>
      </w:r>
      <w:r w:rsidRPr="00D50B7B">
        <w:rPr>
          <w:rFonts w:ascii="Arial" w:hAnsi="Arial" w:cs="Arial"/>
          <w:sz w:val="22"/>
          <w:szCs w:val="22"/>
        </w:rPr>
        <w:t xml:space="preserve"> for its use pursuant to this Agreement shall belong to the </w:t>
      </w:r>
      <w:r w:rsidR="00A85BAB">
        <w:rPr>
          <w:rFonts w:ascii="Arial" w:hAnsi="Arial" w:cs="Arial"/>
          <w:sz w:val="22"/>
          <w:szCs w:val="22"/>
        </w:rPr>
        <w:t>college</w:t>
      </w:r>
      <w:r w:rsidRPr="00D50B7B">
        <w:rPr>
          <w:rFonts w:ascii="Arial" w:hAnsi="Arial" w:cs="Arial"/>
          <w:sz w:val="22"/>
          <w:szCs w:val="22"/>
        </w:rPr>
        <w:t xml:space="preserve"> and shall be returned to the </w:t>
      </w:r>
      <w:r w:rsidR="00A85BAB">
        <w:rPr>
          <w:rFonts w:ascii="Arial" w:hAnsi="Arial" w:cs="Arial"/>
          <w:sz w:val="22"/>
          <w:szCs w:val="22"/>
        </w:rPr>
        <w:t>college</w:t>
      </w:r>
      <w:r w:rsidRPr="00D50B7B">
        <w:rPr>
          <w:rFonts w:ascii="Arial" w:hAnsi="Arial" w:cs="Arial"/>
          <w:sz w:val="22"/>
          <w:szCs w:val="22"/>
        </w:rPr>
        <w:t xml:space="preserve"> in good order upon completion of the Agreement or upon the </w:t>
      </w:r>
      <w:r w:rsidR="00A85BAB">
        <w:rPr>
          <w:rFonts w:ascii="Arial" w:hAnsi="Arial" w:cs="Arial"/>
          <w:sz w:val="22"/>
          <w:szCs w:val="22"/>
        </w:rPr>
        <w:t>college</w:t>
      </w:r>
      <w:r w:rsidDel="007E640C">
        <w:rPr>
          <w:rFonts w:ascii="Arial" w:hAnsi="Arial" w:cs="Arial"/>
          <w:sz w:val="22"/>
          <w:szCs w:val="22"/>
        </w:rPr>
        <w:t>'s</w:t>
      </w:r>
      <w:r w:rsidRPr="00D50B7B">
        <w:rPr>
          <w:rFonts w:ascii="Arial" w:hAnsi="Arial" w:cs="Arial"/>
          <w:sz w:val="22"/>
          <w:szCs w:val="22"/>
        </w:rPr>
        <w:t xml:space="preserve"> request.  All documents, reports, and any other data developed by the </w:t>
      </w:r>
      <w:r>
        <w:rPr>
          <w:rFonts w:ascii="Arial" w:hAnsi="Arial" w:cs="Arial"/>
          <w:sz w:val="22"/>
          <w:szCs w:val="22"/>
        </w:rPr>
        <w:t>Contractor</w:t>
      </w:r>
      <w:r w:rsidRPr="00D50B7B">
        <w:rPr>
          <w:rFonts w:ascii="Arial" w:hAnsi="Arial" w:cs="Arial"/>
          <w:sz w:val="22"/>
          <w:szCs w:val="22"/>
        </w:rPr>
        <w:t xml:space="preserve"> for the </w:t>
      </w:r>
      <w:r w:rsidR="00A85BAB">
        <w:rPr>
          <w:rFonts w:ascii="Arial" w:hAnsi="Arial" w:cs="Arial"/>
          <w:sz w:val="22"/>
          <w:szCs w:val="22"/>
        </w:rPr>
        <w:t>college</w:t>
      </w:r>
      <w:r w:rsidRPr="00D50B7B">
        <w:rPr>
          <w:rFonts w:ascii="Arial" w:hAnsi="Arial" w:cs="Arial"/>
          <w:sz w:val="22"/>
          <w:szCs w:val="22"/>
        </w:rPr>
        <w:t xml:space="preserve"> in the performance of this Agreement shall become the property of the </w:t>
      </w:r>
      <w:r w:rsidR="00A85BAB">
        <w:rPr>
          <w:rFonts w:ascii="Arial" w:hAnsi="Arial" w:cs="Arial"/>
          <w:sz w:val="22"/>
          <w:szCs w:val="22"/>
        </w:rPr>
        <w:t>college</w:t>
      </w:r>
      <w:r w:rsidRPr="00D50B7B">
        <w:rPr>
          <w:rFonts w:ascii="Arial" w:hAnsi="Arial" w:cs="Arial"/>
          <w:sz w:val="22"/>
          <w:szCs w:val="22"/>
        </w:rPr>
        <w:t xml:space="preserve">.  The </w:t>
      </w:r>
      <w:r w:rsidR="00A85BAB">
        <w:rPr>
          <w:rFonts w:ascii="Arial" w:hAnsi="Arial" w:cs="Arial"/>
          <w:sz w:val="22"/>
          <w:szCs w:val="22"/>
        </w:rPr>
        <w:t>college</w:t>
      </w:r>
      <w:r w:rsidRPr="00D50B7B">
        <w:rPr>
          <w:rFonts w:ascii="Arial" w:hAnsi="Arial" w:cs="Arial"/>
          <w:sz w:val="22"/>
          <w:szCs w:val="22"/>
        </w:rPr>
        <w:t xml:space="preserve"> shall retain exclusive rights of ownership to all work produced by the </w:t>
      </w:r>
      <w:r>
        <w:rPr>
          <w:rFonts w:ascii="Arial" w:hAnsi="Arial" w:cs="Arial"/>
          <w:sz w:val="22"/>
          <w:szCs w:val="22"/>
        </w:rPr>
        <w:t>Contractor</w:t>
      </w:r>
      <w:r w:rsidRPr="00D50B7B">
        <w:rPr>
          <w:rFonts w:ascii="Arial" w:hAnsi="Arial" w:cs="Arial"/>
          <w:sz w:val="22"/>
          <w:szCs w:val="22"/>
        </w:rPr>
        <w:t xml:space="preserve"> under this Agreement.</w:t>
      </w:r>
    </w:p>
    <w:p w14:paraId="235A3674" w14:textId="77777777" w:rsidR="00E230F7" w:rsidRPr="00D50B7B" w:rsidRDefault="00E230F7" w:rsidP="00E230F7">
      <w:pPr>
        <w:suppressAutoHyphens/>
        <w:spacing w:line="240" w:lineRule="atLeast"/>
        <w:rPr>
          <w:rFonts w:ascii="Arial" w:hAnsi="Arial" w:cs="Arial"/>
          <w:sz w:val="22"/>
          <w:szCs w:val="22"/>
        </w:rPr>
      </w:pPr>
    </w:p>
    <w:p w14:paraId="56E7D08A"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7</w:t>
      </w:r>
      <w:r>
        <w:rPr>
          <w:rFonts w:ascii="Arial" w:hAnsi="Arial" w:cs="Arial"/>
          <w:sz w:val="22"/>
          <w:szCs w:val="22"/>
        </w:rPr>
        <w:tab/>
      </w:r>
      <w:r w:rsidRPr="00D50B7B">
        <w:rPr>
          <w:rFonts w:ascii="Arial" w:hAnsi="Arial" w:cs="Arial"/>
          <w:sz w:val="22"/>
          <w:szCs w:val="22"/>
        </w:rPr>
        <w:t>RELATION OF PARTIES</w:t>
      </w:r>
    </w:p>
    <w:p w14:paraId="16381427" w14:textId="0C674A8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service or services to be rendered under this Agreement are those of an independent contractor</w:t>
      </w:r>
      <w:r w:rsidRPr="00D50B7B">
        <w:rPr>
          <w:rFonts w:ascii="Arial" w:hAnsi="Arial" w:cs="Arial"/>
          <w:sz w:val="22"/>
          <w:szCs w:val="22"/>
        </w:rPr>
        <w:t xml:space="preserve">.  The </w:t>
      </w:r>
      <w:r w:rsidR="00A85BAB">
        <w:rPr>
          <w:rFonts w:ascii="Arial" w:hAnsi="Arial" w:cs="Arial"/>
          <w:sz w:val="22"/>
          <w:szCs w:val="22"/>
        </w:rPr>
        <w:t>college</w:t>
      </w:r>
      <w:r w:rsidRPr="00D50B7B">
        <w:rPr>
          <w:rFonts w:ascii="Arial" w:hAnsi="Arial" w:cs="Arial"/>
          <w:sz w:val="22"/>
          <w:szCs w:val="22"/>
        </w:rPr>
        <w:t xml:space="preserve"> is interested only in the quality of </w:t>
      </w:r>
      <w:r>
        <w:rPr>
          <w:rFonts w:ascii="Arial" w:hAnsi="Arial" w:cs="Arial"/>
          <w:sz w:val="22"/>
          <w:szCs w:val="22"/>
        </w:rPr>
        <w:t xml:space="preserve">service or </w:t>
      </w:r>
      <w:r w:rsidRPr="00D50B7B">
        <w:rPr>
          <w:rFonts w:ascii="Arial" w:hAnsi="Arial" w:cs="Arial"/>
          <w:sz w:val="22"/>
          <w:szCs w:val="22"/>
        </w:rPr>
        <w:t xml:space="preserve">services provided and the final results to be achieved; the conduct and control of the work will be solely with the </w:t>
      </w:r>
      <w:r>
        <w:rPr>
          <w:rFonts w:ascii="Arial" w:hAnsi="Arial" w:cs="Arial"/>
          <w:sz w:val="22"/>
          <w:szCs w:val="22"/>
        </w:rPr>
        <w:t>Contractor</w:t>
      </w:r>
      <w:r w:rsidRPr="00D50B7B">
        <w:rPr>
          <w:rFonts w:ascii="Arial" w:hAnsi="Arial" w:cs="Arial"/>
          <w:sz w:val="22"/>
          <w:szCs w:val="22"/>
        </w:rPr>
        <w:t xml:space="preserve">.  The </w:t>
      </w:r>
      <w:r>
        <w:rPr>
          <w:rFonts w:ascii="Arial" w:hAnsi="Arial" w:cs="Arial"/>
          <w:sz w:val="22"/>
          <w:szCs w:val="22"/>
        </w:rPr>
        <w:t>Contractor</w:t>
      </w:r>
      <w:r w:rsidRPr="00D50B7B">
        <w:rPr>
          <w:rFonts w:ascii="Arial" w:hAnsi="Arial" w:cs="Arial"/>
          <w:sz w:val="22"/>
          <w:szCs w:val="22"/>
        </w:rPr>
        <w:t xml:space="preserve"> is not an </w:t>
      </w:r>
      <w:r>
        <w:rPr>
          <w:rFonts w:ascii="Arial" w:hAnsi="Arial" w:cs="Arial"/>
          <w:sz w:val="22"/>
          <w:szCs w:val="22"/>
        </w:rPr>
        <w:t xml:space="preserve">officer, </w:t>
      </w:r>
      <w:r w:rsidRPr="00D50B7B">
        <w:rPr>
          <w:rFonts w:ascii="Arial" w:hAnsi="Arial" w:cs="Arial"/>
          <w:sz w:val="22"/>
          <w:szCs w:val="22"/>
        </w:rPr>
        <w:t>employee</w:t>
      </w:r>
      <w:r>
        <w:rPr>
          <w:rFonts w:ascii="Arial" w:hAnsi="Arial" w:cs="Arial"/>
          <w:sz w:val="22"/>
          <w:szCs w:val="22"/>
        </w:rPr>
        <w:t>, or agent</w:t>
      </w:r>
      <w:r w:rsidRPr="00D50B7B">
        <w:rPr>
          <w:rFonts w:ascii="Arial" w:hAnsi="Arial" w:cs="Arial"/>
          <w:sz w:val="22"/>
          <w:szCs w:val="22"/>
        </w:rPr>
        <w:t xml:space="preserve"> of the </w:t>
      </w:r>
      <w:r w:rsidR="00A85BAB">
        <w:rPr>
          <w:rFonts w:ascii="Arial" w:hAnsi="Arial" w:cs="Arial"/>
          <w:sz w:val="22"/>
          <w:szCs w:val="22"/>
        </w:rPr>
        <w:t>college</w:t>
      </w:r>
      <w:r w:rsidRPr="00D50B7B">
        <w:rPr>
          <w:rFonts w:ascii="Arial" w:hAnsi="Arial" w:cs="Arial"/>
          <w:sz w:val="22"/>
          <w:szCs w:val="22"/>
        </w:rPr>
        <w:t xml:space="preserve"> </w:t>
      </w:r>
      <w:r>
        <w:rPr>
          <w:rFonts w:ascii="Arial" w:hAnsi="Arial" w:cs="Arial"/>
          <w:sz w:val="22"/>
          <w:szCs w:val="22"/>
        </w:rPr>
        <w:t xml:space="preserve">as those terms are used in Idaho Code § 6-902, et al, </w:t>
      </w:r>
      <w:r w:rsidRPr="00D50B7B">
        <w:rPr>
          <w:rFonts w:ascii="Arial" w:hAnsi="Arial" w:cs="Arial"/>
          <w:sz w:val="22"/>
          <w:szCs w:val="22"/>
        </w:rPr>
        <w:t xml:space="preserve">and is not entitled to any benefits provided by the </w:t>
      </w:r>
      <w:r w:rsidR="00A85BAB">
        <w:rPr>
          <w:rFonts w:ascii="Arial" w:hAnsi="Arial" w:cs="Arial"/>
          <w:sz w:val="22"/>
          <w:szCs w:val="22"/>
        </w:rPr>
        <w:t>college</w:t>
      </w:r>
      <w:r w:rsidRPr="00D50B7B">
        <w:rPr>
          <w:rFonts w:ascii="Arial" w:hAnsi="Arial" w:cs="Arial"/>
          <w:sz w:val="22"/>
          <w:szCs w:val="22"/>
        </w:rPr>
        <w:t xml:space="preserve"> to employees.</w:t>
      </w:r>
    </w:p>
    <w:p w14:paraId="0069E3BB" w14:textId="77777777" w:rsidR="00E230F7" w:rsidRPr="00D50B7B" w:rsidRDefault="00E230F7" w:rsidP="00E230F7">
      <w:pPr>
        <w:spacing w:line="240" w:lineRule="atLeast"/>
        <w:rPr>
          <w:rFonts w:ascii="Arial" w:hAnsi="Arial" w:cs="Arial"/>
          <w:sz w:val="22"/>
          <w:szCs w:val="22"/>
        </w:rPr>
      </w:pPr>
    </w:p>
    <w:p w14:paraId="79521BF3"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8</w:t>
      </w:r>
      <w:r>
        <w:rPr>
          <w:rFonts w:ascii="Arial" w:hAnsi="Arial" w:cs="Arial"/>
          <w:sz w:val="22"/>
          <w:szCs w:val="22"/>
        </w:rPr>
        <w:tab/>
      </w:r>
      <w:r w:rsidRPr="00D50B7B">
        <w:rPr>
          <w:rFonts w:ascii="Arial" w:hAnsi="Arial" w:cs="Arial"/>
          <w:sz w:val="22"/>
          <w:szCs w:val="22"/>
        </w:rPr>
        <w:t>TIME OF PERFORMANCE</w:t>
      </w:r>
    </w:p>
    <w:p w14:paraId="5E07411F"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Time is of the essence to this Agreement; therefore, all times for performance stated herein will be strictly followed by the parties.</w:t>
      </w:r>
    </w:p>
    <w:p w14:paraId="575A36A0" w14:textId="77777777" w:rsidR="00E230F7" w:rsidRDefault="00E230F7" w:rsidP="00E230F7">
      <w:pPr>
        <w:tabs>
          <w:tab w:val="left" w:pos="540"/>
        </w:tabs>
        <w:suppressAutoHyphens/>
        <w:spacing w:line="240" w:lineRule="atLeast"/>
        <w:ind w:left="540" w:hanging="540"/>
        <w:rPr>
          <w:rFonts w:ascii="Arial" w:hAnsi="Arial" w:cs="Arial"/>
          <w:sz w:val="22"/>
          <w:szCs w:val="22"/>
        </w:rPr>
      </w:pPr>
    </w:p>
    <w:p w14:paraId="3AEE7556"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9</w:t>
      </w:r>
      <w:r>
        <w:rPr>
          <w:rFonts w:ascii="Arial" w:hAnsi="Arial" w:cs="Arial"/>
          <w:sz w:val="22"/>
          <w:szCs w:val="22"/>
        </w:rPr>
        <w:tab/>
      </w:r>
      <w:r w:rsidRPr="00D50B7B">
        <w:rPr>
          <w:rFonts w:ascii="Arial" w:hAnsi="Arial" w:cs="Arial"/>
          <w:sz w:val="22"/>
          <w:szCs w:val="22"/>
        </w:rPr>
        <w:t>SAVE HARMLESS</w:t>
      </w:r>
    </w:p>
    <w:p w14:paraId="69183C95" w14:textId="219F3475"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exonerate, indemnify, and hold the </w:t>
      </w:r>
      <w:r w:rsidR="00A85BAB">
        <w:rPr>
          <w:rFonts w:ascii="Arial" w:hAnsi="Arial" w:cs="Arial"/>
          <w:sz w:val="22"/>
          <w:szCs w:val="22"/>
        </w:rPr>
        <w:t>college</w:t>
      </w:r>
      <w:r w:rsidRPr="00D50B7B">
        <w:rPr>
          <w:rFonts w:ascii="Arial" w:hAnsi="Arial" w:cs="Arial"/>
          <w:sz w:val="22"/>
          <w:szCs w:val="22"/>
        </w:rPr>
        <w:t xml:space="preserve"> harmless from and against and assume full responsibility for payment of all federal, state and local taxes or contributions imposed or required under unemployment insurance, social security, workman's compensation, and income tax laws with respect to the </w:t>
      </w:r>
      <w:r>
        <w:rPr>
          <w:rFonts w:ascii="Arial" w:hAnsi="Arial" w:cs="Arial"/>
          <w:sz w:val="22"/>
          <w:szCs w:val="22"/>
        </w:rPr>
        <w:t>Contractor</w:t>
      </w:r>
      <w:r w:rsidRPr="00D50B7B">
        <w:rPr>
          <w:rFonts w:ascii="Arial" w:hAnsi="Arial" w:cs="Arial"/>
          <w:sz w:val="22"/>
          <w:szCs w:val="22"/>
        </w:rPr>
        <w:t xml:space="preserve"> or the </w:t>
      </w:r>
      <w:r>
        <w:rPr>
          <w:rFonts w:ascii="Arial" w:hAnsi="Arial" w:cs="Arial"/>
          <w:sz w:val="22"/>
          <w:szCs w:val="22"/>
        </w:rPr>
        <w:t>Contractor</w:t>
      </w:r>
      <w:r w:rsidRPr="00D50B7B">
        <w:rPr>
          <w:rFonts w:ascii="Arial" w:hAnsi="Arial" w:cs="Arial"/>
          <w:sz w:val="22"/>
          <w:szCs w:val="22"/>
        </w:rPr>
        <w:t xml:space="preserve">'s employees engaged in the performance of this Agreement.  </w:t>
      </w:r>
      <w:r>
        <w:rPr>
          <w:rFonts w:ascii="Arial" w:hAnsi="Arial" w:cs="Arial"/>
          <w:sz w:val="22"/>
          <w:szCs w:val="22"/>
        </w:rPr>
        <w:t xml:space="preserve">If requested by the </w:t>
      </w:r>
      <w:r w:rsidR="00A85BAB">
        <w:rPr>
          <w:rFonts w:ascii="Arial" w:hAnsi="Arial" w:cs="Arial"/>
          <w:sz w:val="22"/>
          <w:szCs w:val="22"/>
        </w:rPr>
        <w:t>college</w:t>
      </w:r>
      <w:r>
        <w:rPr>
          <w:rFonts w:ascii="Arial" w:hAnsi="Arial" w:cs="Arial"/>
          <w:sz w:val="22"/>
          <w:szCs w:val="22"/>
        </w:rPr>
        <w:t>, t</w:t>
      </w:r>
      <w:r w:rsidRPr="00D50B7B">
        <w:rPr>
          <w:rFonts w:ascii="Arial" w:hAnsi="Arial" w:cs="Arial"/>
          <w:sz w:val="22"/>
          <w:szCs w:val="22"/>
        </w:rPr>
        <w:t xml:space="preserve">he </w:t>
      </w:r>
      <w:r>
        <w:rPr>
          <w:rFonts w:ascii="Arial" w:hAnsi="Arial" w:cs="Arial"/>
          <w:sz w:val="22"/>
          <w:szCs w:val="22"/>
        </w:rPr>
        <w:t>Contractor</w:t>
      </w:r>
      <w:r w:rsidRPr="00D50B7B">
        <w:rPr>
          <w:rFonts w:ascii="Arial" w:hAnsi="Arial" w:cs="Arial"/>
          <w:sz w:val="22"/>
          <w:szCs w:val="22"/>
        </w:rPr>
        <w:t xml:space="preserve"> will </w:t>
      </w:r>
      <w:r w:rsidRPr="0076562A">
        <w:rPr>
          <w:rFonts w:ascii="Arial" w:hAnsi="Arial" w:cs="Arial"/>
          <w:sz w:val="22"/>
          <w:szCs w:val="22"/>
        </w:rPr>
        <w:t>provide either a certificate of workers' compensation insurance issued by a surety licensed to write workers' compensation insurance in the State of Idaho, as evidence that the contractor has in effect a current Idaho workers' compensation insurance policy, or an extraterritorial certificate approved by the Idaho Industrial Commission from a state that has a current reciprocity agreement with the Industrial Commission</w:t>
      </w:r>
      <w:r>
        <w:rPr>
          <w:rFonts w:ascii="Arial" w:hAnsi="Arial" w:cs="Arial"/>
          <w:sz w:val="22"/>
          <w:szCs w:val="22"/>
        </w:rPr>
        <w:t xml:space="preserve">, or proof that the Contractor is exempt from the </w:t>
      </w:r>
      <w:r>
        <w:rPr>
          <w:rFonts w:ascii="Arial" w:hAnsi="Arial" w:cs="Arial"/>
          <w:sz w:val="22"/>
          <w:szCs w:val="22"/>
        </w:rPr>
        <w:lastRenderedPageBreak/>
        <w:t xml:space="preserve">workers’ compensation requirement.  </w:t>
      </w:r>
      <w:r w:rsidRPr="00D50B7B">
        <w:rPr>
          <w:rFonts w:ascii="Arial" w:hAnsi="Arial" w:cs="Arial"/>
          <w:sz w:val="22"/>
          <w:szCs w:val="22"/>
        </w:rPr>
        <w:t>Failure to provide a Certificate of Workman's Compensation Insurance</w:t>
      </w:r>
      <w:r>
        <w:rPr>
          <w:rFonts w:ascii="Arial" w:hAnsi="Arial" w:cs="Arial"/>
          <w:sz w:val="22"/>
          <w:szCs w:val="22"/>
        </w:rPr>
        <w:t xml:space="preserve"> upon request</w:t>
      </w:r>
      <w:r w:rsidRPr="00D50B7B">
        <w:rPr>
          <w:rFonts w:ascii="Arial" w:hAnsi="Arial" w:cs="Arial"/>
          <w:sz w:val="22"/>
          <w:szCs w:val="22"/>
        </w:rPr>
        <w:t xml:space="preserve"> may result in </w:t>
      </w:r>
      <w:r>
        <w:rPr>
          <w:rFonts w:ascii="Arial" w:hAnsi="Arial" w:cs="Arial"/>
          <w:sz w:val="22"/>
          <w:szCs w:val="22"/>
        </w:rPr>
        <w:t xml:space="preserve">termination of this Agreement.  </w:t>
      </w:r>
      <w:r w:rsidRPr="00D50B7B">
        <w:rPr>
          <w:rFonts w:ascii="Arial" w:hAnsi="Arial" w:cs="Arial"/>
          <w:sz w:val="22"/>
          <w:szCs w:val="22"/>
        </w:rPr>
        <w:t xml:space="preserve">The </w:t>
      </w:r>
      <w:r w:rsidR="00A85BAB">
        <w:rPr>
          <w:rFonts w:ascii="Arial" w:hAnsi="Arial" w:cs="Arial"/>
          <w:sz w:val="22"/>
          <w:szCs w:val="22"/>
        </w:rPr>
        <w:t>college</w:t>
      </w:r>
      <w:r w:rsidRPr="00D50B7B">
        <w:rPr>
          <w:rFonts w:ascii="Arial" w:hAnsi="Arial" w:cs="Arial"/>
          <w:sz w:val="22"/>
          <w:szCs w:val="22"/>
        </w:rPr>
        <w:t xml:space="preserve"> will not assume liability as an employer.</w:t>
      </w:r>
      <w:r>
        <w:rPr>
          <w:rFonts w:ascii="Arial" w:hAnsi="Arial" w:cs="Arial"/>
          <w:sz w:val="22"/>
          <w:szCs w:val="22"/>
        </w:rPr>
        <w:t xml:space="preserve">  </w:t>
      </w:r>
    </w:p>
    <w:p w14:paraId="61D8FFE3" w14:textId="77777777" w:rsidR="00E230F7" w:rsidRDefault="00E230F7" w:rsidP="00E230F7">
      <w:pPr>
        <w:tabs>
          <w:tab w:val="left" w:pos="540"/>
        </w:tabs>
        <w:suppressAutoHyphens/>
        <w:spacing w:line="240" w:lineRule="atLeast"/>
        <w:ind w:left="540" w:hanging="540"/>
        <w:rPr>
          <w:rFonts w:ascii="Arial" w:hAnsi="Arial" w:cs="Arial"/>
          <w:sz w:val="22"/>
          <w:szCs w:val="22"/>
        </w:rPr>
      </w:pPr>
    </w:p>
    <w:p w14:paraId="5CDD868C" w14:textId="77777777" w:rsidR="00E230F7" w:rsidRDefault="00E230F7" w:rsidP="00E230F7">
      <w:pPr>
        <w:tabs>
          <w:tab w:val="left" w:pos="540"/>
        </w:tabs>
        <w:suppressAutoHyphens/>
        <w:spacing w:line="240" w:lineRule="atLeast"/>
        <w:ind w:left="540" w:hanging="540"/>
        <w:rPr>
          <w:rFonts w:ascii="Arial" w:hAnsi="Arial" w:cs="Arial"/>
          <w:sz w:val="22"/>
          <w:szCs w:val="22"/>
        </w:rPr>
      </w:pPr>
      <w:r>
        <w:tab/>
      </w:r>
      <w:r w:rsidRPr="00BA5241">
        <w:rPr>
          <w:rFonts w:ascii="Arial" w:hAnsi="Arial" w:cs="Arial"/>
          <w:sz w:val="22"/>
          <w:szCs w:val="22"/>
        </w:rPr>
        <w:t xml:space="preserve">The Contractor shall maintain </w:t>
      </w:r>
      <w:r>
        <w:rPr>
          <w:rFonts w:ascii="Arial" w:hAnsi="Arial" w:cs="Arial"/>
          <w:sz w:val="22"/>
          <w:szCs w:val="22"/>
        </w:rPr>
        <w:t xml:space="preserve">throughout the term of the agreement: </w:t>
      </w:r>
    </w:p>
    <w:p w14:paraId="397F95F5"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01D87">
        <w:rPr>
          <w:rFonts w:ascii="Arial" w:hAnsi="Arial" w:cs="Arial"/>
          <w:sz w:val="22"/>
          <w:szCs w:val="22"/>
        </w:rPr>
        <w:t>Commercial General Liability coverage with limits of not less than $1,000,000 per occurrence and $2,000,000 aggregate.</w:t>
      </w:r>
    </w:p>
    <w:p w14:paraId="6EA89D76" w14:textId="77777777" w:rsidR="00E230F7" w:rsidRPr="00D01D87" w:rsidRDefault="00E230F7" w:rsidP="00E230F7">
      <w:pPr>
        <w:tabs>
          <w:tab w:val="left" w:pos="540"/>
        </w:tabs>
        <w:suppressAutoHyphens/>
        <w:spacing w:line="240" w:lineRule="atLeast"/>
        <w:ind w:left="540" w:hanging="540"/>
        <w:rPr>
          <w:rFonts w:ascii="Arial" w:hAnsi="Arial" w:cs="Arial"/>
          <w:sz w:val="22"/>
          <w:szCs w:val="22"/>
        </w:rPr>
      </w:pPr>
    </w:p>
    <w:p w14:paraId="55ADA051" w14:textId="780FD3E0"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007F7E5D" w:rsidRPr="007F7E5D">
        <w:rPr>
          <w:rFonts w:ascii="Arial" w:hAnsi="Arial" w:cs="Arial"/>
          <w:sz w:val="22"/>
          <w:szCs w:val="22"/>
        </w:rPr>
        <w:t>Workers</w:t>
      </w:r>
      <w:r w:rsidR="00257C72">
        <w:rPr>
          <w:rFonts w:ascii="Arial" w:hAnsi="Arial" w:cs="Arial"/>
          <w:sz w:val="22"/>
          <w:szCs w:val="22"/>
        </w:rPr>
        <w:t>’</w:t>
      </w:r>
      <w:r w:rsidR="007F7E5D" w:rsidRPr="007F7E5D">
        <w:rPr>
          <w:rFonts w:ascii="Arial" w:hAnsi="Arial" w:cs="Arial"/>
          <w:sz w:val="22"/>
          <w:szCs w:val="22"/>
        </w:rPr>
        <w:t xml:space="preserve"> compensation coverage meeting all statutory requirements</w:t>
      </w:r>
      <w:r w:rsidR="007F7E5D">
        <w:rPr>
          <w:rFonts w:ascii="Arial" w:hAnsi="Arial" w:cs="Arial"/>
          <w:sz w:val="22"/>
          <w:szCs w:val="22"/>
        </w:rPr>
        <w:t>.</w:t>
      </w:r>
    </w:p>
    <w:p w14:paraId="00EC255C" w14:textId="77777777" w:rsidR="00E230F7" w:rsidRPr="00D01D87" w:rsidRDefault="00E230F7" w:rsidP="00E230F7">
      <w:pPr>
        <w:tabs>
          <w:tab w:val="left" w:pos="540"/>
        </w:tabs>
        <w:suppressAutoHyphens/>
        <w:spacing w:line="240" w:lineRule="atLeast"/>
        <w:ind w:left="540" w:hanging="540"/>
        <w:rPr>
          <w:rFonts w:ascii="Arial" w:hAnsi="Arial" w:cs="Arial"/>
          <w:sz w:val="22"/>
          <w:szCs w:val="22"/>
        </w:rPr>
      </w:pPr>
    </w:p>
    <w:p w14:paraId="7E61FD67" w14:textId="77777777" w:rsidR="00E230F7" w:rsidRDefault="00E230F7" w:rsidP="00E230F7">
      <w:pPr>
        <w:tabs>
          <w:tab w:val="left" w:pos="540"/>
        </w:tabs>
        <w:suppressAutoHyphens/>
        <w:spacing w:line="240" w:lineRule="atLeast"/>
        <w:ind w:left="540" w:hanging="540"/>
        <w:rPr>
          <w:rFonts w:ascii="Arial" w:hAnsi="Arial" w:cs="Arial"/>
          <w:sz w:val="22"/>
          <w:szCs w:val="22"/>
        </w:rPr>
      </w:pPr>
      <w:r w:rsidRPr="00D01D87">
        <w:rPr>
          <w:rFonts w:ascii="Arial" w:hAnsi="Arial" w:cs="Arial"/>
          <w:sz w:val="22"/>
          <w:szCs w:val="22"/>
        </w:rPr>
        <w:tab/>
        <w:t xml:space="preserve">Automobile Liability coverage, if parties’ own vehicles are in the scope of work performed in this agreement, with limits not less than $1,000,000 for each accident. </w:t>
      </w:r>
    </w:p>
    <w:p w14:paraId="10436776" w14:textId="77777777" w:rsidR="00E230F7" w:rsidRPr="00D01D87" w:rsidRDefault="00E230F7" w:rsidP="00E230F7">
      <w:pPr>
        <w:tabs>
          <w:tab w:val="left" w:pos="540"/>
        </w:tabs>
        <w:suppressAutoHyphens/>
        <w:spacing w:line="240" w:lineRule="atLeast"/>
        <w:ind w:left="540" w:hanging="540"/>
        <w:rPr>
          <w:rFonts w:ascii="Arial" w:hAnsi="Arial" w:cs="Arial"/>
          <w:sz w:val="22"/>
          <w:szCs w:val="22"/>
        </w:rPr>
      </w:pPr>
    </w:p>
    <w:p w14:paraId="04E4CF72" w14:textId="73AC2419" w:rsidR="00E230F7" w:rsidRDefault="00E230F7" w:rsidP="00E230F7">
      <w:pPr>
        <w:tabs>
          <w:tab w:val="left" w:pos="540"/>
        </w:tabs>
        <w:suppressAutoHyphens/>
        <w:spacing w:line="240" w:lineRule="atLeast"/>
        <w:ind w:left="540" w:hanging="540"/>
        <w:rPr>
          <w:rFonts w:ascii="Arial" w:hAnsi="Arial" w:cs="Arial"/>
          <w:sz w:val="22"/>
          <w:szCs w:val="22"/>
        </w:rPr>
      </w:pPr>
      <w:r w:rsidRPr="00D01D87">
        <w:rPr>
          <w:rFonts w:ascii="Arial" w:hAnsi="Arial" w:cs="Arial"/>
          <w:sz w:val="22"/>
          <w:szCs w:val="22"/>
        </w:rPr>
        <w:tab/>
        <w:t xml:space="preserve">All policies, except Workers’ Compensation, shall name Lewis-Clark State </w:t>
      </w:r>
      <w:r w:rsidR="00F47A36">
        <w:rPr>
          <w:rFonts w:ascii="Arial" w:hAnsi="Arial" w:cs="Arial"/>
          <w:sz w:val="22"/>
          <w:szCs w:val="22"/>
        </w:rPr>
        <w:t>C</w:t>
      </w:r>
      <w:r w:rsidR="00A85BAB">
        <w:rPr>
          <w:rFonts w:ascii="Arial" w:hAnsi="Arial" w:cs="Arial"/>
          <w:sz w:val="22"/>
          <w:szCs w:val="22"/>
        </w:rPr>
        <w:t>ollege</w:t>
      </w:r>
      <w:r w:rsidRPr="00D01D87">
        <w:rPr>
          <w:rFonts w:ascii="Arial" w:hAnsi="Arial" w:cs="Arial"/>
          <w:sz w:val="22"/>
          <w:szCs w:val="22"/>
        </w:rPr>
        <w:t>, 500 8th Avenue, Lewiston, Idaho 83501 as an additional insured. A copy of the Additional Insured Endorsement must be attached to the certificate verifying that the insured’s Policy(s) has been endorsed as required.</w:t>
      </w:r>
    </w:p>
    <w:p w14:paraId="58F6F705"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p>
    <w:p w14:paraId="156F53E9" w14:textId="2DF1CABE"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w:t>
      </w:r>
      <w:r>
        <w:rPr>
          <w:rFonts w:ascii="Arial" w:hAnsi="Arial" w:cs="Arial"/>
          <w:sz w:val="22"/>
          <w:szCs w:val="22"/>
        </w:rPr>
        <w:t>Contractor</w:t>
      </w:r>
      <w:r w:rsidRPr="00D50B7B">
        <w:rPr>
          <w:rFonts w:ascii="Arial" w:hAnsi="Arial" w:cs="Arial"/>
          <w:sz w:val="22"/>
          <w:szCs w:val="22"/>
        </w:rPr>
        <w:t xml:space="preserve"> shall protect, indemnify, and save the </w:t>
      </w:r>
      <w:r w:rsidR="00A85BAB">
        <w:rPr>
          <w:rFonts w:ascii="Arial" w:hAnsi="Arial" w:cs="Arial"/>
          <w:sz w:val="22"/>
          <w:szCs w:val="22"/>
        </w:rPr>
        <w:t>college</w:t>
      </w:r>
      <w:r w:rsidRPr="00D50B7B">
        <w:rPr>
          <w:rFonts w:ascii="Arial" w:hAnsi="Arial" w:cs="Arial"/>
          <w:sz w:val="22"/>
          <w:szCs w:val="22"/>
        </w:rPr>
        <w:t xml:space="preserve"> harmless from and against any damage, cost, or liability including reasonable attorney's fees for any or all injuries to persons, property or claims for damages arising from any acts or omissions of the </w:t>
      </w:r>
      <w:r>
        <w:rPr>
          <w:rFonts w:ascii="Arial" w:hAnsi="Arial" w:cs="Arial"/>
          <w:sz w:val="22"/>
          <w:szCs w:val="22"/>
        </w:rPr>
        <w:t>Contractor</w:t>
      </w:r>
      <w:r w:rsidRPr="00D50B7B">
        <w:rPr>
          <w:rFonts w:ascii="Arial" w:hAnsi="Arial" w:cs="Arial"/>
          <w:sz w:val="22"/>
          <w:szCs w:val="22"/>
        </w:rPr>
        <w:t>, its employees, or sub</w:t>
      </w:r>
      <w:r>
        <w:rPr>
          <w:rFonts w:ascii="Arial" w:hAnsi="Arial" w:cs="Arial"/>
          <w:sz w:val="22"/>
          <w:szCs w:val="22"/>
        </w:rPr>
        <w:t>contractor</w:t>
      </w:r>
      <w:r w:rsidRPr="00D50B7B">
        <w:rPr>
          <w:rFonts w:ascii="Arial" w:hAnsi="Arial" w:cs="Arial"/>
          <w:sz w:val="22"/>
          <w:szCs w:val="22"/>
        </w:rPr>
        <w:t>s.</w:t>
      </w:r>
    </w:p>
    <w:p w14:paraId="6AF2C3FE" w14:textId="77777777" w:rsidR="00E230F7" w:rsidRPr="00D50B7B" w:rsidRDefault="00E230F7" w:rsidP="00E230F7">
      <w:pPr>
        <w:suppressAutoHyphens/>
        <w:spacing w:line="240" w:lineRule="atLeast"/>
        <w:rPr>
          <w:rFonts w:ascii="Arial" w:hAnsi="Arial" w:cs="Arial"/>
          <w:sz w:val="22"/>
          <w:szCs w:val="22"/>
        </w:rPr>
      </w:pPr>
    </w:p>
    <w:p w14:paraId="7E55E9DF" w14:textId="2FFBB803"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It is agreed by and between the parties hereto that in no event shall any official, officer, employee or agent of the </w:t>
      </w:r>
      <w:r w:rsidR="00A85BAB">
        <w:rPr>
          <w:rFonts w:ascii="Arial" w:hAnsi="Arial" w:cs="Arial"/>
          <w:sz w:val="22"/>
          <w:szCs w:val="22"/>
        </w:rPr>
        <w:t>college</w:t>
      </w:r>
      <w:r w:rsidRPr="00D50B7B">
        <w:rPr>
          <w:rFonts w:ascii="Arial" w:hAnsi="Arial" w:cs="Arial"/>
          <w:sz w:val="22"/>
          <w:szCs w:val="22"/>
        </w:rPr>
        <w:t xml:space="preserve"> be in any way personally liable or responsible for any covenant or agreement herein contained whether expressed or implied, nor for any statement, representation or warranty made herein or in any connection with this Agreement.</w:t>
      </w:r>
    </w:p>
    <w:p w14:paraId="40FA00EE" w14:textId="77777777" w:rsidR="00E230F7" w:rsidRPr="00D50B7B" w:rsidRDefault="00E230F7" w:rsidP="00E230F7">
      <w:pPr>
        <w:suppressAutoHyphens/>
        <w:spacing w:line="240" w:lineRule="atLeast"/>
        <w:rPr>
          <w:rFonts w:ascii="Arial" w:hAnsi="Arial" w:cs="Arial"/>
          <w:sz w:val="22"/>
          <w:szCs w:val="22"/>
        </w:rPr>
      </w:pPr>
    </w:p>
    <w:p w14:paraId="52027A1C"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10</w:t>
      </w:r>
      <w:r>
        <w:rPr>
          <w:rFonts w:ascii="Arial" w:hAnsi="Arial" w:cs="Arial"/>
          <w:sz w:val="22"/>
          <w:szCs w:val="22"/>
        </w:rPr>
        <w:tab/>
      </w:r>
      <w:r w:rsidRPr="00D50B7B">
        <w:rPr>
          <w:rFonts w:ascii="Arial" w:hAnsi="Arial" w:cs="Arial"/>
          <w:sz w:val="22"/>
          <w:szCs w:val="22"/>
        </w:rPr>
        <w:t>ASSIGNMENTS</w:t>
      </w:r>
    </w:p>
    <w:p w14:paraId="4413613C" w14:textId="66CF0E86"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or any interest therein shall not be transferred by the </w:t>
      </w:r>
      <w:r>
        <w:rPr>
          <w:rFonts w:ascii="Arial" w:hAnsi="Arial" w:cs="Arial"/>
          <w:sz w:val="22"/>
          <w:szCs w:val="22"/>
        </w:rPr>
        <w:t>Contractor</w:t>
      </w:r>
      <w:r w:rsidRPr="00D50B7B">
        <w:rPr>
          <w:rFonts w:ascii="Arial" w:hAnsi="Arial" w:cs="Arial"/>
          <w:sz w:val="22"/>
          <w:szCs w:val="22"/>
        </w:rPr>
        <w:t xml:space="preserve"> without prior written permission of the </w:t>
      </w:r>
      <w:r w:rsidR="00A85BAB">
        <w:rPr>
          <w:rFonts w:ascii="Arial" w:hAnsi="Arial" w:cs="Arial"/>
          <w:sz w:val="22"/>
          <w:szCs w:val="22"/>
        </w:rPr>
        <w:t>college</w:t>
      </w:r>
      <w:r w:rsidRPr="00D50B7B">
        <w:rPr>
          <w:rFonts w:ascii="Arial" w:hAnsi="Arial" w:cs="Arial"/>
          <w:sz w:val="22"/>
          <w:szCs w:val="22"/>
        </w:rPr>
        <w:t xml:space="preserve">.  </w:t>
      </w:r>
    </w:p>
    <w:p w14:paraId="36860534" w14:textId="77777777" w:rsidR="00E230F7" w:rsidRPr="00D50B7B" w:rsidRDefault="00E230F7" w:rsidP="00E230F7">
      <w:pPr>
        <w:suppressAutoHyphens/>
        <w:spacing w:line="240" w:lineRule="atLeast"/>
        <w:rPr>
          <w:rFonts w:ascii="Arial" w:hAnsi="Arial" w:cs="Arial"/>
          <w:sz w:val="22"/>
          <w:szCs w:val="22"/>
        </w:rPr>
      </w:pPr>
    </w:p>
    <w:p w14:paraId="7A9A0759" w14:textId="77777777" w:rsidR="00F7316A" w:rsidRDefault="00F7316A" w:rsidP="00F7316A">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11</w:t>
      </w:r>
      <w:r>
        <w:rPr>
          <w:rFonts w:ascii="Arial" w:hAnsi="Arial" w:cs="Arial"/>
          <w:sz w:val="22"/>
          <w:szCs w:val="22"/>
        </w:rPr>
        <w:tab/>
        <w:t>TERMINATION FOR DEFAULT</w:t>
      </w:r>
    </w:p>
    <w:p w14:paraId="0218EBF4" w14:textId="77777777" w:rsidR="00F7316A" w:rsidRDefault="00F7316A" w:rsidP="00F7316A">
      <w:pPr>
        <w:tabs>
          <w:tab w:val="left" w:pos="540"/>
          <w:tab w:val="left" w:pos="900"/>
        </w:tabs>
        <w:suppressAutoHyphens/>
        <w:spacing w:line="240" w:lineRule="atLeast"/>
        <w:ind w:left="540" w:hanging="540"/>
        <w:rPr>
          <w:rFonts w:ascii="Arial" w:hAnsi="Arial" w:cs="Arial"/>
          <w:sz w:val="22"/>
          <w:szCs w:val="22"/>
        </w:rPr>
      </w:pPr>
      <w:r>
        <w:rPr>
          <w:rFonts w:ascii="Arial" w:hAnsi="Arial" w:cs="Arial"/>
          <w:sz w:val="22"/>
          <w:szCs w:val="22"/>
        </w:rPr>
        <w:tab/>
      </w:r>
    </w:p>
    <w:p w14:paraId="1120A49E" w14:textId="77777777" w:rsidR="00F7316A" w:rsidRDefault="00F7316A" w:rsidP="00F7316A">
      <w:pPr>
        <w:tabs>
          <w:tab w:val="left" w:pos="540"/>
          <w:tab w:val="left" w:pos="900"/>
        </w:tabs>
        <w:suppressAutoHyphens/>
        <w:spacing w:line="240" w:lineRule="atLeast"/>
        <w:ind w:left="540" w:hanging="540"/>
        <w:rPr>
          <w:rFonts w:ascii="Arial" w:hAnsi="Arial" w:cs="Arial"/>
          <w:sz w:val="22"/>
          <w:szCs w:val="22"/>
        </w:rPr>
      </w:pPr>
      <w:r>
        <w:rPr>
          <w:rFonts w:ascii="Arial" w:hAnsi="Arial" w:cs="Arial"/>
          <w:sz w:val="22"/>
          <w:szCs w:val="22"/>
        </w:rPr>
        <w:tab/>
        <w:t>11.1</w:t>
      </w:r>
      <w:r>
        <w:rPr>
          <w:rFonts w:ascii="Arial" w:hAnsi="Arial" w:cs="Arial"/>
          <w:sz w:val="22"/>
          <w:szCs w:val="22"/>
        </w:rPr>
        <w:tab/>
        <w:t>For Default:</w:t>
      </w:r>
      <w:r w:rsidRPr="00D50B7B">
        <w:rPr>
          <w:rFonts w:ascii="Arial" w:hAnsi="Arial" w:cs="Arial"/>
          <w:sz w:val="22"/>
          <w:szCs w:val="22"/>
        </w:rPr>
        <w:t xml:space="preserve">  </w:t>
      </w:r>
    </w:p>
    <w:p w14:paraId="2C5804FD" w14:textId="77777777" w:rsidR="00F7316A" w:rsidRPr="00D50B7B" w:rsidRDefault="00F7316A" w:rsidP="00F7316A">
      <w:pPr>
        <w:tabs>
          <w:tab w:val="left" w:pos="900"/>
        </w:tabs>
        <w:suppressAutoHyphens/>
        <w:spacing w:line="240" w:lineRule="atLeast"/>
        <w:ind w:left="900" w:hanging="360"/>
        <w:rPr>
          <w:rFonts w:ascii="Arial" w:hAnsi="Arial" w:cs="Arial"/>
          <w:sz w:val="22"/>
          <w:szCs w:val="22"/>
        </w:rPr>
      </w:pPr>
      <w:r>
        <w:rPr>
          <w:rFonts w:ascii="Arial" w:hAnsi="Arial" w:cs="Arial"/>
          <w:sz w:val="22"/>
          <w:szCs w:val="22"/>
        </w:rPr>
        <w:tab/>
      </w:r>
      <w:r w:rsidRPr="007B7462">
        <w:rPr>
          <w:rFonts w:ascii="Arial" w:hAnsi="Arial" w:cs="Arial"/>
          <w:sz w:val="22"/>
          <w:szCs w:val="22"/>
        </w:rPr>
        <w:t>The college may terminate the Agreement (and/or any order issued pursuant to the Agreement) when the Contractor has been provided written notice of default or non-compliance and has failed to cure the default or non-compliance within a reasonable time, not to exceed thirty (30) calendar days. If the Agreement is terminated for default or non-compliance, Contractor will be responsible for any costs resulting from the college’s placement of a new contract and any damages incurred by the college. The college, upon termination for default or non-compliance, reserves the right to take any legal action it may deem necessary including, without limitation, offset of damages against payment due.  Failure by the college to take such action shall not be deemed a waiver of any right or remedy the college otherwise has under this Agreement or applicable law.</w:t>
      </w:r>
    </w:p>
    <w:p w14:paraId="1282BEFA" w14:textId="35E6B2F0" w:rsidR="00E230F7" w:rsidRPr="00D50B7B" w:rsidRDefault="00F7316A" w:rsidP="006E2859">
      <w:pPr>
        <w:tabs>
          <w:tab w:val="left" w:pos="540"/>
          <w:tab w:val="left" w:pos="90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 </w:t>
      </w:r>
    </w:p>
    <w:p w14:paraId="3CE53671"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12</w:t>
      </w:r>
      <w:r>
        <w:rPr>
          <w:rFonts w:ascii="Arial" w:hAnsi="Arial" w:cs="Arial"/>
          <w:sz w:val="22"/>
          <w:szCs w:val="22"/>
        </w:rPr>
        <w:tab/>
      </w:r>
      <w:r w:rsidRPr="00D50B7B">
        <w:rPr>
          <w:rFonts w:ascii="Arial" w:hAnsi="Arial" w:cs="Arial"/>
          <w:sz w:val="22"/>
          <w:szCs w:val="22"/>
        </w:rPr>
        <w:t>ANTI-DISCRIMINATION CLAUSE</w:t>
      </w:r>
    </w:p>
    <w:p w14:paraId="40665AAD" w14:textId="3D70015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Acceptance of this Agreement binds the </w:t>
      </w:r>
      <w:r>
        <w:rPr>
          <w:rFonts w:ascii="Arial" w:hAnsi="Arial" w:cs="Arial"/>
          <w:sz w:val="22"/>
          <w:szCs w:val="22"/>
        </w:rPr>
        <w:t>Contractor</w:t>
      </w:r>
      <w:r w:rsidRPr="00D50B7B">
        <w:rPr>
          <w:rFonts w:ascii="Arial" w:hAnsi="Arial" w:cs="Arial"/>
          <w:sz w:val="22"/>
          <w:szCs w:val="22"/>
        </w:rPr>
        <w:t xml:space="preserve"> to Section 601, Title VI, Civil Rights Act of 1964: In that "No person in the United States shall, on the grounds of race, color, national origin, sex, or age, be excluded from participation in, be denied the benefits of, or be subject to discrimination under any program or activity receiving </w:t>
      </w:r>
      <w:r>
        <w:rPr>
          <w:rFonts w:ascii="Arial" w:hAnsi="Arial" w:cs="Arial"/>
          <w:sz w:val="22"/>
          <w:szCs w:val="22"/>
        </w:rPr>
        <w:t>f</w:t>
      </w:r>
      <w:r w:rsidRPr="00D50B7B">
        <w:rPr>
          <w:rFonts w:ascii="Arial" w:hAnsi="Arial" w:cs="Arial"/>
          <w:sz w:val="22"/>
          <w:szCs w:val="22"/>
        </w:rPr>
        <w:t xml:space="preserve">ederal financial assistance."  In addition, "No otherwise qualified handicapped individual in the United States shall, solely by reason of his handicap, be excluded from the participation in, be denied the benefits of, or be subjected to discrimination under any program or activity </w:t>
      </w:r>
      <w:r w:rsidRPr="00D50B7B">
        <w:rPr>
          <w:rFonts w:ascii="Arial" w:hAnsi="Arial" w:cs="Arial"/>
          <w:sz w:val="22"/>
          <w:szCs w:val="22"/>
        </w:rPr>
        <w:lastRenderedPageBreak/>
        <w:t>receiving federal financial assistance"</w:t>
      </w:r>
      <w:r w:rsidR="006E2859">
        <w:rPr>
          <w:rFonts w:ascii="Arial" w:hAnsi="Arial" w:cs="Arial"/>
          <w:sz w:val="22"/>
          <w:szCs w:val="22"/>
        </w:rPr>
        <w:t>.</w:t>
      </w:r>
    </w:p>
    <w:p w14:paraId="31B17F95" w14:textId="77777777" w:rsidR="00E230F7" w:rsidRPr="00D50B7B" w:rsidRDefault="00E230F7" w:rsidP="00E230F7">
      <w:pPr>
        <w:spacing w:line="240" w:lineRule="atLeast"/>
        <w:rPr>
          <w:rFonts w:ascii="Arial" w:hAnsi="Arial" w:cs="Arial"/>
          <w:sz w:val="22"/>
          <w:szCs w:val="22"/>
        </w:rPr>
      </w:pPr>
    </w:p>
    <w:p w14:paraId="01783DB7"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13</w:t>
      </w:r>
      <w:r>
        <w:rPr>
          <w:rFonts w:ascii="Arial" w:hAnsi="Arial" w:cs="Arial"/>
          <w:sz w:val="22"/>
          <w:szCs w:val="22"/>
        </w:rPr>
        <w:tab/>
      </w:r>
      <w:r w:rsidRPr="00D50B7B">
        <w:rPr>
          <w:rFonts w:ascii="Arial" w:hAnsi="Arial" w:cs="Arial"/>
          <w:sz w:val="22"/>
          <w:szCs w:val="22"/>
        </w:rPr>
        <w:t>GOVERNING LAW</w:t>
      </w:r>
    </w:p>
    <w:p w14:paraId="7CE44D00"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shall be governed by the laws of the State of </w:t>
      </w:r>
      <w:smartTag w:uri="urn:schemas-microsoft-com:office:smarttags" w:element="place">
        <w:smartTag w:uri="urn:schemas-microsoft-com:office:smarttags" w:element="State">
          <w:r w:rsidRPr="00D50B7B">
            <w:rPr>
              <w:rFonts w:ascii="Arial" w:hAnsi="Arial" w:cs="Arial"/>
              <w:sz w:val="22"/>
              <w:szCs w:val="22"/>
            </w:rPr>
            <w:t>Idaho</w:t>
          </w:r>
        </w:smartTag>
      </w:smartTag>
      <w:r w:rsidRPr="00D50B7B">
        <w:rPr>
          <w:rFonts w:ascii="Arial" w:hAnsi="Arial" w:cs="Arial"/>
          <w:sz w:val="22"/>
          <w:szCs w:val="22"/>
        </w:rPr>
        <w:t xml:space="preserve">.  The venue of any action brought by any party to this Agreement shall be the District Court in and for the County of </w:t>
      </w:r>
      <w:r>
        <w:rPr>
          <w:rFonts w:ascii="Arial" w:hAnsi="Arial" w:cs="Arial"/>
          <w:sz w:val="22"/>
          <w:szCs w:val="22"/>
        </w:rPr>
        <w:t>Nez Perce</w:t>
      </w:r>
      <w:r w:rsidRPr="00D50B7B">
        <w:rPr>
          <w:rFonts w:ascii="Arial" w:hAnsi="Arial" w:cs="Arial"/>
          <w:sz w:val="22"/>
          <w:szCs w:val="22"/>
        </w:rPr>
        <w:t>.</w:t>
      </w:r>
    </w:p>
    <w:p w14:paraId="5D6AE9B1" w14:textId="77777777" w:rsidR="00E230F7" w:rsidRPr="00D50B7B" w:rsidRDefault="00E230F7" w:rsidP="00E230F7">
      <w:pPr>
        <w:suppressAutoHyphens/>
        <w:spacing w:line="240" w:lineRule="atLeast"/>
        <w:rPr>
          <w:rFonts w:ascii="Arial" w:hAnsi="Arial" w:cs="Arial"/>
          <w:sz w:val="22"/>
          <w:szCs w:val="22"/>
        </w:rPr>
      </w:pPr>
    </w:p>
    <w:p w14:paraId="699417DF"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14</w:t>
      </w:r>
      <w:r>
        <w:rPr>
          <w:rFonts w:ascii="Arial" w:hAnsi="Arial" w:cs="Arial"/>
          <w:sz w:val="22"/>
          <w:szCs w:val="22"/>
        </w:rPr>
        <w:tab/>
      </w:r>
      <w:r w:rsidRPr="00D50B7B">
        <w:rPr>
          <w:rFonts w:ascii="Arial" w:hAnsi="Arial" w:cs="Arial"/>
          <w:sz w:val="22"/>
          <w:szCs w:val="22"/>
        </w:rPr>
        <w:t>NO PENALTY</w:t>
      </w:r>
    </w:p>
    <w:p w14:paraId="7164A76A" w14:textId="34FA39F6"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It is understood and agreed by the parties that the </w:t>
      </w:r>
      <w:r w:rsidR="00A85BAB">
        <w:rPr>
          <w:rFonts w:ascii="Arial" w:hAnsi="Arial" w:cs="Arial"/>
          <w:sz w:val="22"/>
          <w:szCs w:val="22"/>
        </w:rPr>
        <w:t>college</w:t>
      </w:r>
      <w:r w:rsidRPr="00D50B7B">
        <w:rPr>
          <w:rFonts w:ascii="Arial" w:hAnsi="Arial" w:cs="Arial"/>
          <w:sz w:val="22"/>
          <w:szCs w:val="22"/>
        </w:rPr>
        <w:t xml:space="preserve"> is a governmental entity and that this Agreement shall in no way bind or obligate the State of Idaho beyond the terms of any particular appropriation of funds by the state or federal legislature, as may exist from time to time.  </w:t>
      </w:r>
    </w:p>
    <w:p w14:paraId="3D7792CE" w14:textId="77777777" w:rsidR="00E230F7" w:rsidRPr="00D50B7B" w:rsidRDefault="00E230F7" w:rsidP="00E230F7">
      <w:pPr>
        <w:suppressAutoHyphens/>
        <w:spacing w:line="240" w:lineRule="atLeast"/>
        <w:rPr>
          <w:rFonts w:ascii="Arial" w:hAnsi="Arial" w:cs="Arial"/>
          <w:sz w:val="22"/>
          <w:szCs w:val="22"/>
        </w:rPr>
      </w:pPr>
    </w:p>
    <w:p w14:paraId="2F47C812"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15</w:t>
      </w:r>
      <w:r>
        <w:rPr>
          <w:rFonts w:ascii="Arial" w:hAnsi="Arial" w:cs="Arial"/>
          <w:sz w:val="22"/>
          <w:szCs w:val="22"/>
        </w:rPr>
        <w:tab/>
      </w:r>
      <w:r w:rsidRPr="00D50B7B">
        <w:rPr>
          <w:rFonts w:ascii="Arial" w:hAnsi="Arial" w:cs="Arial"/>
          <w:sz w:val="22"/>
          <w:szCs w:val="22"/>
        </w:rPr>
        <w:t>NONWAIVER OF BREACH</w:t>
      </w:r>
    </w:p>
    <w:p w14:paraId="6FD32F35" w14:textId="35A1040B"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The failure of the </w:t>
      </w:r>
      <w:r>
        <w:rPr>
          <w:rFonts w:ascii="Arial" w:hAnsi="Arial" w:cs="Arial"/>
          <w:sz w:val="22"/>
          <w:szCs w:val="22"/>
        </w:rPr>
        <w:t>Contractor</w:t>
      </w:r>
      <w:r w:rsidRPr="00D50B7B">
        <w:rPr>
          <w:rFonts w:ascii="Arial" w:hAnsi="Arial" w:cs="Arial"/>
          <w:sz w:val="22"/>
          <w:szCs w:val="22"/>
        </w:rPr>
        <w:t xml:space="preserve"> or the </w:t>
      </w:r>
      <w:r w:rsidR="00A85BAB">
        <w:rPr>
          <w:rFonts w:ascii="Arial" w:hAnsi="Arial" w:cs="Arial"/>
          <w:sz w:val="22"/>
          <w:szCs w:val="22"/>
        </w:rPr>
        <w:t>college</w:t>
      </w:r>
      <w:r w:rsidRPr="00D50B7B">
        <w:rPr>
          <w:rFonts w:ascii="Arial" w:hAnsi="Arial" w:cs="Arial"/>
          <w:sz w:val="22"/>
          <w:szCs w:val="22"/>
        </w:rPr>
        <w:t xml:space="preserve"> to insist upon strict performance of any of the covenants and conditions of this Agreement or to exercise any option herein conferred in any one or all instances shall not be construed to be a waiver or relinquishment of any such covenant or condition but the same shall be and remain in full force and effect unless such waiver is evidenced by prior written consent of the </w:t>
      </w:r>
      <w:r>
        <w:rPr>
          <w:rFonts w:ascii="Arial" w:hAnsi="Arial" w:cs="Arial"/>
          <w:sz w:val="22"/>
          <w:szCs w:val="22"/>
        </w:rPr>
        <w:t>Contractor</w:t>
      </w:r>
      <w:r w:rsidRPr="00D50B7B">
        <w:rPr>
          <w:rFonts w:ascii="Arial" w:hAnsi="Arial" w:cs="Arial"/>
          <w:sz w:val="22"/>
          <w:szCs w:val="22"/>
        </w:rPr>
        <w:t xml:space="preserve"> or the </w:t>
      </w:r>
      <w:r w:rsidR="00A85BAB">
        <w:rPr>
          <w:rFonts w:ascii="Arial" w:hAnsi="Arial" w:cs="Arial"/>
          <w:sz w:val="22"/>
          <w:szCs w:val="22"/>
        </w:rPr>
        <w:t>college</w:t>
      </w:r>
      <w:r w:rsidRPr="00D50B7B">
        <w:rPr>
          <w:rFonts w:ascii="Arial" w:hAnsi="Arial" w:cs="Arial"/>
          <w:sz w:val="22"/>
          <w:szCs w:val="22"/>
        </w:rPr>
        <w:t>.</w:t>
      </w:r>
    </w:p>
    <w:p w14:paraId="13C6E7D6" w14:textId="77777777" w:rsidR="00E230F7" w:rsidRPr="00D50B7B" w:rsidRDefault="00E230F7" w:rsidP="00E230F7">
      <w:pPr>
        <w:tabs>
          <w:tab w:val="left" w:pos="-720"/>
        </w:tabs>
        <w:suppressAutoHyphens/>
        <w:spacing w:line="240" w:lineRule="atLeast"/>
        <w:rPr>
          <w:rFonts w:ascii="Arial" w:hAnsi="Arial" w:cs="Arial"/>
          <w:sz w:val="22"/>
          <w:szCs w:val="22"/>
        </w:rPr>
      </w:pPr>
    </w:p>
    <w:p w14:paraId="50B8BFA7" w14:textId="77777777" w:rsidR="00E230F7"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16</w:t>
      </w:r>
      <w:r>
        <w:rPr>
          <w:rFonts w:ascii="Arial" w:hAnsi="Arial" w:cs="Arial"/>
          <w:sz w:val="22"/>
          <w:szCs w:val="22"/>
        </w:rPr>
        <w:tab/>
      </w:r>
      <w:r w:rsidRPr="00D50B7B">
        <w:rPr>
          <w:rFonts w:ascii="Arial" w:hAnsi="Arial" w:cs="Arial"/>
          <w:sz w:val="22"/>
          <w:szCs w:val="22"/>
        </w:rPr>
        <w:t>DUPLICATE ORIGINALS</w:t>
      </w:r>
    </w:p>
    <w:p w14:paraId="5A9D4B60"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ab/>
      </w:r>
      <w:r w:rsidRPr="00D50B7B">
        <w:rPr>
          <w:rFonts w:ascii="Arial" w:hAnsi="Arial" w:cs="Arial"/>
          <w:sz w:val="22"/>
          <w:szCs w:val="22"/>
        </w:rPr>
        <w:t xml:space="preserve">This Agreement may be executed in duplicate originals.  Each of the two agreements with an original </w:t>
      </w:r>
      <w:r>
        <w:rPr>
          <w:rFonts w:ascii="Arial" w:hAnsi="Arial" w:cs="Arial"/>
          <w:sz w:val="22"/>
          <w:szCs w:val="22"/>
        </w:rPr>
        <w:t xml:space="preserve">or electronic </w:t>
      </w:r>
      <w:r w:rsidRPr="00D50B7B">
        <w:rPr>
          <w:rFonts w:ascii="Arial" w:hAnsi="Arial" w:cs="Arial"/>
          <w:sz w:val="22"/>
          <w:szCs w:val="22"/>
        </w:rPr>
        <w:t xml:space="preserve">signature of each party shall constitute one </w:t>
      </w:r>
      <w:r>
        <w:rPr>
          <w:rFonts w:ascii="Arial" w:hAnsi="Arial" w:cs="Arial"/>
          <w:sz w:val="22"/>
          <w:szCs w:val="22"/>
        </w:rPr>
        <w:t>executed agreement</w:t>
      </w:r>
      <w:r w:rsidRPr="00D50B7B">
        <w:rPr>
          <w:rFonts w:ascii="Arial" w:hAnsi="Arial" w:cs="Arial"/>
          <w:sz w:val="22"/>
          <w:szCs w:val="22"/>
        </w:rPr>
        <w:t>.</w:t>
      </w:r>
    </w:p>
    <w:p w14:paraId="5F617651" w14:textId="77777777" w:rsidR="00E230F7" w:rsidRPr="00D50B7B" w:rsidRDefault="00E230F7" w:rsidP="00E230F7">
      <w:pPr>
        <w:suppressAutoHyphens/>
        <w:spacing w:line="240" w:lineRule="atLeast"/>
        <w:rPr>
          <w:rFonts w:ascii="Arial" w:hAnsi="Arial" w:cs="Arial"/>
          <w:sz w:val="22"/>
          <w:szCs w:val="22"/>
        </w:rPr>
      </w:pPr>
    </w:p>
    <w:p w14:paraId="3904F677" w14:textId="77777777" w:rsidR="00E230F7" w:rsidRPr="00D50B7B" w:rsidRDefault="00E230F7" w:rsidP="00E230F7">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17</w:t>
      </w:r>
      <w:r>
        <w:rPr>
          <w:rFonts w:ascii="Arial" w:hAnsi="Arial" w:cs="Arial"/>
          <w:sz w:val="22"/>
          <w:szCs w:val="22"/>
        </w:rPr>
        <w:tab/>
      </w:r>
      <w:r w:rsidRPr="00D50B7B">
        <w:rPr>
          <w:rFonts w:ascii="Arial" w:hAnsi="Arial" w:cs="Arial"/>
          <w:sz w:val="22"/>
          <w:szCs w:val="22"/>
        </w:rPr>
        <w:t>GENERAL PROVISIONS</w:t>
      </w:r>
    </w:p>
    <w:p w14:paraId="0E70026F" w14:textId="77777777" w:rsidR="00E230F7" w:rsidRPr="00D50B7B" w:rsidRDefault="00E230F7" w:rsidP="00E230F7">
      <w:pPr>
        <w:tabs>
          <w:tab w:val="left" w:pos="900"/>
        </w:tabs>
        <w:suppressAutoHyphens/>
        <w:spacing w:line="240" w:lineRule="atLeast"/>
        <w:ind w:left="900" w:hanging="360"/>
        <w:rPr>
          <w:rFonts w:ascii="Arial" w:hAnsi="Arial" w:cs="Arial"/>
          <w:sz w:val="22"/>
          <w:szCs w:val="22"/>
        </w:rPr>
      </w:pPr>
      <w:r>
        <w:rPr>
          <w:rFonts w:ascii="Arial" w:hAnsi="Arial" w:cs="Arial"/>
          <w:sz w:val="22"/>
          <w:szCs w:val="22"/>
        </w:rPr>
        <w:t>17.1</w:t>
      </w:r>
      <w:r>
        <w:rPr>
          <w:rFonts w:ascii="Arial" w:hAnsi="Arial" w:cs="Arial"/>
          <w:sz w:val="22"/>
          <w:szCs w:val="22"/>
        </w:rPr>
        <w:tab/>
      </w:r>
      <w:r w:rsidRPr="00D50B7B">
        <w:rPr>
          <w:rFonts w:ascii="Arial" w:hAnsi="Arial" w:cs="Arial"/>
          <w:sz w:val="22"/>
          <w:szCs w:val="22"/>
        </w:rPr>
        <w:t>Neither party shall be liable or deemed to be in default for any delay or failure in performance under this Agreement or interruption of service resulting from Acts of God, civil or military authority, acts of war, riots, or insurrections.</w:t>
      </w:r>
    </w:p>
    <w:p w14:paraId="7A1A0F92" w14:textId="77777777" w:rsidR="00E230F7" w:rsidRPr="00D50B7B" w:rsidRDefault="00E230F7" w:rsidP="00E230F7">
      <w:pPr>
        <w:tabs>
          <w:tab w:val="left" w:pos="360"/>
        </w:tabs>
        <w:spacing w:line="240" w:lineRule="atLeast"/>
        <w:ind w:left="360" w:hanging="360"/>
        <w:rPr>
          <w:rFonts w:ascii="Arial" w:hAnsi="Arial" w:cs="Arial"/>
          <w:sz w:val="22"/>
          <w:szCs w:val="22"/>
        </w:rPr>
      </w:pPr>
    </w:p>
    <w:p w14:paraId="6EB94A11" w14:textId="77777777" w:rsidR="00F7316A" w:rsidRPr="007B7462" w:rsidRDefault="00E230F7" w:rsidP="00F7316A">
      <w:pPr>
        <w:tabs>
          <w:tab w:val="left" w:pos="540"/>
        </w:tabs>
        <w:suppressAutoHyphens/>
        <w:spacing w:line="240" w:lineRule="atLeast"/>
        <w:ind w:left="540" w:hanging="540"/>
        <w:rPr>
          <w:rFonts w:ascii="Arial" w:hAnsi="Arial" w:cs="Arial"/>
          <w:sz w:val="22"/>
          <w:szCs w:val="22"/>
        </w:rPr>
      </w:pPr>
      <w:r>
        <w:rPr>
          <w:rFonts w:ascii="Arial" w:hAnsi="Arial" w:cs="Arial"/>
          <w:sz w:val="22"/>
          <w:szCs w:val="22"/>
        </w:rPr>
        <w:t>17.2</w:t>
      </w:r>
      <w:r>
        <w:rPr>
          <w:rFonts w:ascii="Arial" w:hAnsi="Arial" w:cs="Arial"/>
          <w:sz w:val="22"/>
          <w:szCs w:val="22"/>
        </w:rPr>
        <w:tab/>
      </w:r>
      <w:r w:rsidR="00F7316A" w:rsidRPr="007B7462">
        <w:rPr>
          <w:rFonts w:ascii="Arial" w:hAnsi="Arial" w:cs="Arial"/>
          <w:sz w:val="22"/>
          <w:szCs w:val="22"/>
        </w:rPr>
        <w:t>This Agreement</w:t>
      </w:r>
      <w:r w:rsidR="00F7316A">
        <w:rPr>
          <w:rFonts w:ascii="Arial" w:hAnsi="Arial" w:cs="Arial"/>
          <w:sz w:val="22"/>
          <w:szCs w:val="22"/>
        </w:rPr>
        <w:t>,</w:t>
      </w:r>
      <w:r w:rsidR="00F7316A" w:rsidRPr="007B7462">
        <w:rPr>
          <w:rFonts w:ascii="Arial" w:hAnsi="Arial" w:cs="Arial"/>
          <w:sz w:val="22"/>
          <w:szCs w:val="22"/>
        </w:rPr>
        <w:t xml:space="preserve"> </w:t>
      </w:r>
      <w:r w:rsidR="00F7316A" w:rsidRPr="00D50B7B">
        <w:rPr>
          <w:rFonts w:ascii="Arial" w:hAnsi="Arial" w:cs="Arial"/>
          <w:sz w:val="22"/>
          <w:szCs w:val="22"/>
        </w:rPr>
        <w:t xml:space="preserve">with </w:t>
      </w:r>
      <w:r w:rsidR="00F7316A" w:rsidRPr="003D63EF">
        <w:rPr>
          <w:rFonts w:ascii="Arial" w:hAnsi="Arial" w:cs="Arial"/>
          <w:sz w:val="22"/>
          <w:szCs w:val="22"/>
        </w:rPr>
        <w:t>Attachments A</w:t>
      </w:r>
      <w:r w:rsidR="00F7316A" w:rsidRPr="00D50B7B">
        <w:rPr>
          <w:rFonts w:ascii="Arial" w:hAnsi="Arial" w:cs="Arial"/>
          <w:sz w:val="22"/>
          <w:szCs w:val="22"/>
        </w:rPr>
        <w:t xml:space="preserve"> and </w:t>
      </w:r>
      <w:r w:rsidR="00F7316A" w:rsidRPr="003D63EF">
        <w:rPr>
          <w:rFonts w:ascii="Arial" w:hAnsi="Arial" w:cs="Arial"/>
          <w:sz w:val="22"/>
          <w:szCs w:val="22"/>
        </w:rPr>
        <w:t xml:space="preserve">B </w:t>
      </w:r>
      <w:r w:rsidR="00F7316A" w:rsidRPr="00D50B7B">
        <w:rPr>
          <w:rFonts w:ascii="Arial" w:hAnsi="Arial" w:cs="Arial"/>
          <w:sz w:val="22"/>
          <w:szCs w:val="22"/>
        </w:rPr>
        <w:t>attached hereto</w:t>
      </w:r>
      <w:r w:rsidR="00F7316A">
        <w:rPr>
          <w:rFonts w:ascii="Arial" w:hAnsi="Arial" w:cs="Arial"/>
          <w:sz w:val="22"/>
          <w:szCs w:val="22"/>
        </w:rPr>
        <w:t>,</w:t>
      </w:r>
      <w:r w:rsidR="00F7316A" w:rsidRPr="007B7462">
        <w:rPr>
          <w:rFonts w:ascii="Arial" w:hAnsi="Arial" w:cs="Arial"/>
          <w:sz w:val="22"/>
          <w:szCs w:val="22"/>
        </w:rPr>
        <w:t xml:space="preserve"> shall be binding upon the parties hereto and their respective successors and assigns. </w:t>
      </w:r>
      <w:r w:rsidR="00F7316A" w:rsidRPr="003D63EF">
        <w:rPr>
          <w:rFonts w:ascii="Arial" w:hAnsi="Arial" w:cs="Arial"/>
          <w:sz w:val="22"/>
          <w:szCs w:val="22"/>
        </w:rPr>
        <w:t>The current version of LC State Standard Terms and Conditions</w:t>
      </w:r>
      <w:r w:rsidR="00F7316A">
        <w:rPr>
          <w:rFonts w:ascii="Arial" w:hAnsi="Arial" w:cs="Arial"/>
          <w:sz w:val="22"/>
          <w:szCs w:val="22"/>
        </w:rPr>
        <w:t xml:space="preserve"> (available at </w:t>
      </w:r>
      <w:hyperlink r:id="rId6" w:history="1">
        <w:r w:rsidR="00F7316A" w:rsidRPr="00054701">
          <w:rPr>
            <w:rStyle w:val="Hyperlink"/>
            <w:rFonts w:ascii="Arial" w:hAnsi="Arial" w:cs="Arial"/>
            <w:sz w:val="22"/>
            <w:szCs w:val="22"/>
          </w:rPr>
          <w:t>https://www.lcsc.edu/purchasing/vendors</w:t>
        </w:r>
      </w:hyperlink>
      <w:r w:rsidR="00F7316A">
        <w:rPr>
          <w:rFonts w:ascii="Arial" w:hAnsi="Arial" w:cs="Arial"/>
          <w:sz w:val="22"/>
          <w:szCs w:val="22"/>
        </w:rPr>
        <w:t>)</w:t>
      </w:r>
      <w:r w:rsidR="00F7316A" w:rsidRPr="003D63EF">
        <w:rPr>
          <w:rFonts w:ascii="Arial" w:hAnsi="Arial" w:cs="Arial"/>
          <w:sz w:val="22"/>
          <w:szCs w:val="22"/>
        </w:rPr>
        <w:t xml:space="preserve"> are incorporated, by reference into this </w:t>
      </w:r>
      <w:r w:rsidR="00F7316A">
        <w:rPr>
          <w:rFonts w:ascii="Arial" w:hAnsi="Arial" w:cs="Arial"/>
          <w:sz w:val="22"/>
          <w:szCs w:val="22"/>
        </w:rPr>
        <w:t xml:space="preserve">agreement, </w:t>
      </w:r>
      <w:r w:rsidR="00F7316A" w:rsidRPr="003D63EF">
        <w:rPr>
          <w:rFonts w:ascii="Arial" w:hAnsi="Arial" w:cs="Arial"/>
          <w:sz w:val="22"/>
          <w:szCs w:val="22"/>
        </w:rPr>
        <w:t>as if set forth in their entirety.</w:t>
      </w:r>
      <w:r w:rsidR="00F7316A">
        <w:rPr>
          <w:rFonts w:ascii="Arial" w:hAnsi="Arial" w:cs="Arial"/>
          <w:sz w:val="22"/>
          <w:szCs w:val="22"/>
        </w:rPr>
        <w:t xml:space="preserve"> </w:t>
      </w:r>
      <w:r w:rsidR="00F7316A" w:rsidRPr="007B7462">
        <w:rPr>
          <w:rFonts w:ascii="Arial" w:hAnsi="Arial" w:cs="Arial"/>
          <w:sz w:val="22"/>
          <w:szCs w:val="22"/>
        </w:rPr>
        <w:t xml:space="preserve">This Agreement constitutes the full, complete, and entire Agreement between the parties, and supersedes all prior understandings, agreements, or arrangements between the parties with respect to the subject matter hereof.  In the event any term of this Agreement is held to be invalid or unenforceable by a court, the remaining terms of this Agreement will remain in force.  </w:t>
      </w:r>
    </w:p>
    <w:p w14:paraId="54D45D88" w14:textId="3BA802BD" w:rsidR="00E230F7" w:rsidRDefault="00E230F7"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r w:rsidRPr="00D50B7B">
        <w:rPr>
          <w:rFonts w:ascii="Arial" w:hAnsi="Arial" w:cs="Arial"/>
          <w:sz w:val="22"/>
          <w:szCs w:val="22"/>
        </w:rPr>
        <w:t xml:space="preserve">  </w:t>
      </w:r>
    </w:p>
    <w:p w14:paraId="697C1106" w14:textId="66D4B9EF"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9EE04AE" w14:textId="77777777" w:rsidR="006E2859" w:rsidRDefault="006E2859"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15E9CED1" w14:textId="45AFDB67"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680D018" w14:textId="16BBDBBF"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3FE9FC9D" w14:textId="0E8CDECA"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4D4BB75C" w14:textId="6CC6254D"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891F5DC" w14:textId="6291A833"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08EE9DF9" w14:textId="452F0D15" w:rsidR="00F7316A"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3915BE3D" w14:textId="77777777" w:rsidR="00F7316A" w:rsidRPr="00D50B7B" w:rsidRDefault="00F7316A" w:rsidP="00E230F7">
      <w:pPr>
        <w:pStyle w:val="BodyTextIndent"/>
        <w:tabs>
          <w:tab w:val="clear" w:pos="-720"/>
          <w:tab w:val="clear" w:pos="0"/>
          <w:tab w:val="clear" w:pos="720"/>
          <w:tab w:val="left" w:pos="900"/>
        </w:tabs>
        <w:spacing w:line="240" w:lineRule="atLeast"/>
        <w:ind w:left="900" w:hanging="360"/>
        <w:rPr>
          <w:rFonts w:ascii="Arial" w:hAnsi="Arial" w:cs="Arial"/>
          <w:sz w:val="22"/>
          <w:szCs w:val="22"/>
        </w:rPr>
      </w:pPr>
    </w:p>
    <w:p w14:paraId="7215103B" w14:textId="77777777" w:rsidR="00E230F7" w:rsidRDefault="00E230F7" w:rsidP="00E230F7">
      <w:pPr>
        <w:tabs>
          <w:tab w:val="left" w:pos="-720"/>
        </w:tabs>
        <w:suppressAutoHyphens/>
        <w:rPr>
          <w:rFonts w:ascii="Arial" w:hAnsi="Arial" w:cs="Arial"/>
          <w:sz w:val="22"/>
          <w:szCs w:val="22"/>
        </w:rPr>
      </w:pPr>
    </w:p>
    <w:p w14:paraId="2D1CA1DE" w14:textId="02FCBE88" w:rsidR="00E230F7" w:rsidRDefault="00E230F7" w:rsidP="00E230F7">
      <w:pPr>
        <w:tabs>
          <w:tab w:val="left" w:pos="-720"/>
        </w:tabs>
        <w:suppressAutoHyphens/>
        <w:rPr>
          <w:rFonts w:ascii="Arial" w:hAnsi="Arial" w:cs="Arial"/>
          <w:sz w:val="22"/>
          <w:szCs w:val="22"/>
        </w:rPr>
      </w:pPr>
    </w:p>
    <w:p w14:paraId="3526157D" w14:textId="11132B17" w:rsidR="008D3D4C" w:rsidRDefault="008D3D4C" w:rsidP="00E230F7">
      <w:pPr>
        <w:tabs>
          <w:tab w:val="left" w:pos="-720"/>
        </w:tabs>
        <w:suppressAutoHyphens/>
        <w:rPr>
          <w:rFonts w:ascii="Arial" w:hAnsi="Arial" w:cs="Arial"/>
          <w:sz w:val="22"/>
          <w:szCs w:val="22"/>
        </w:rPr>
      </w:pPr>
    </w:p>
    <w:p w14:paraId="2768D132" w14:textId="7B2E3BB5" w:rsidR="008D3D4C" w:rsidRDefault="008D3D4C" w:rsidP="00E230F7">
      <w:pPr>
        <w:tabs>
          <w:tab w:val="left" w:pos="-720"/>
        </w:tabs>
        <w:suppressAutoHyphens/>
        <w:rPr>
          <w:rFonts w:ascii="Arial" w:hAnsi="Arial" w:cs="Arial"/>
          <w:sz w:val="22"/>
          <w:szCs w:val="22"/>
        </w:rPr>
      </w:pPr>
    </w:p>
    <w:p w14:paraId="37B59913" w14:textId="77777777" w:rsidR="008D3D4C" w:rsidRDefault="008D3D4C" w:rsidP="00E230F7">
      <w:pPr>
        <w:tabs>
          <w:tab w:val="left" w:pos="-720"/>
        </w:tabs>
        <w:suppressAutoHyphens/>
        <w:rPr>
          <w:rFonts w:ascii="Arial" w:hAnsi="Arial" w:cs="Arial"/>
          <w:sz w:val="22"/>
          <w:szCs w:val="22"/>
        </w:rPr>
      </w:pPr>
    </w:p>
    <w:p w14:paraId="3E7A93FF" w14:textId="77777777" w:rsidR="00E230F7" w:rsidRDefault="00E230F7" w:rsidP="00E230F7">
      <w:pPr>
        <w:tabs>
          <w:tab w:val="left" w:pos="-720"/>
        </w:tabs>
        <w:suppressAutoHyphens/>
        <w:rPr>
          <w:rFonts w:ascii="Arial" w:hAnsi="Arial" w:cs="Arial"/>
          <w:sz w:val="22"/>
          <w:szCs w:val="22"/>
        </w:rPr>
      </w:pPr>
    </w:p>
    <w:p w14:paraId="7F8C6903" w14:textId="269BE713" w:rsidR="00E230F7" w:rsidRDefault="00E230F7" w:rsidP="00E230F7">
      <w:pPr>
        <w:tabs>
          <w:tab w:val="left" w:pos="-720"/>
        </w:tabs>
        <w:suppressAutoHyphens/>
        <w:rPr>
          <w:rFonts w:ascii="Arial" w:hAnsi="Arial" w:cs="Arial"/>
          <w:sz w:val="22"/>
          <w:szCs w:val="22"/>
        </w:rPr>
      </w:pPr>
    </w:p>
    <w:p w14:paraId="2BCB3B72" w14:textId="77777777" w:rsidR="009202A0" w:rsidRPr="00FA7F45" w:rsidRDefault="009202A0" w:rsidP="009202A0">
      <w:pPr>
        <w:tabs>
          <w:tab w:val="center" w:pos="5400"/>
        </w:tabs>
        <w:spacing w:after="240"/>
        <w:rPr>
          <w:rFonts w:ascii="Arial" w:hAnsi="Arial" w:cs="Arial"/>
        </w:rPr>
      </w:pPr>
      <w:r>
        <w:rPr>
          <w:rFonts w:ascii="Arial" w:hAnsi="Arial" w:cs="Arial"/>
        </w:rPr>
        <w:t xml:space="preserve">Agreement Title:  </w:t>
      </w: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5FC9BF1" w14:textId="06F756CE" w:rsidR="009202A0" w:rsidRDefault="009202A0" w:rsidP="00E230F7">
      <w:pPr>
        <w:tabs>
          <w:tab w:val="left" w:pos="-720"/>
        </w:tabs>
        <w:suppressAutoHyphens/>
        <w:rPr>
          <w:rFonts w:ascii="Arial" w:hAnsi="Arial" w:cs="Arial"/>
          <w:sz w:val="22"/>
          <w:szCs w:val="22"/>
        </w:rPr>
      </w:pPr>
    </w:p>
    <w:p w14:paraId="59C9BFAD" w14:textId="77777777" w:rsidR="009202A0" w:rsidRDefault="009202A0" w:rsidP="00E230F7">
      <w:pPr>
        <w:tabs>
          <w:tab w:val="left" w:pos="-720"/>
        </w:tabs>
        <w:suppressAutoHyphens/>
        <w:rPr>
          <w:rFonts w:ascii="Arial" w:hAnsi="Arial" w:cs="Arial"/>
          <w:sz w:val="22"/>
          <w:szCs w:val="22"/>
        </w:rPr>
      </w:pPr>
    </w:p>
    <w:p w14:paraId="48A58DF4" w14:textId="77777777" w:rsidR="00E230F7" w:rsidRPr="00D50B7B" w:rsidRDefault="00E230F7" w:rsidP="00E230F7">
      <w:pPr>
        <w:suppressAutoHyphens/>
        <w:rPr>
          <w:rFonts w:ascii="Arial" w:hAnsi="Arial" w:cs="Arial"/>
          <w:sz w:val="22"/>
          <w:szCs w:val="22"/>
        </w:rPr>
      </w:pPr>
      <w:r>
        <w:rPr>
          <w:rFonts w:ascii="Arial" w:hAnsi="Arial" w:cs="Arial"/>
          <w:sz w:val="22"/>
          <w:szCs w:val="22"/>
        </w:rPr>
        <w:t>Unless otherwise stated above, this Agreement is effective on the date of last signature:</w:t>
      </w:r>
    </w:p>
    <w:p w14:paraId="124398D8" w14:textId="77777777" w:rsidR="00E230F7" w:rsidRDefault="00E230F7" w:rsidP="00E230F7">
      <w:pPr>
        <w:suppressAutoHyphens/>
        <w:rPr>
          <w:rFonts w:ascii="Arial" w:hAnsi="Arial" w:cs="Arial"/>
          <w:sz w:val="22"/>
          <w:szCs w:val="22"/>
        </w:rPr>
      </w:pPr>
    </w:p>
    <w:tbl>
      <w:tblPr>
        <w:tblW w:w="10743" w:type="dxa"/>
        <w:tblInd w:w="115" w:type="dxa"/>
        <w:tblBorders>
          <w:top w:val="single" w:sz="8" w:space="0" w:color="auto"/>
          <w:left w:val="single" w:sz="8" w:space="0" w:color="auto"/>
          <w:bottom w:val="single" w:sz="8" w:space="0" w:color="auto"/>
          <w:right w:val="single" w:sz="8" w:space="0" w:color="auto"/>
        </w:tblBorders>
        <w:tblLayout w:type="fixed"/>
        <w:tblCellMar>
          <w:left w:w="58" w:type="dxa"/>
          <w:right w:w="58" w:type="dxa"/>
        </w:tblCellMar>
        <w:tblLook w:val="0000" w:firstRow="0" w:lastRow="0" w:firstColumn="0" w:lastColumn="0" w:noHBand="0" w:noVBand="0"/>
      </w:tblPr>
      <w:tblGrid>
        <w:gridCol w:w="5508"/>
        <w:gridCol w:w="1815"/>
        <w:gridCol w:w="3420"/>
      </w:tblGrid>
      <w:tr w:rsidR="00E230F7" w:rsidRPr="00971ED2" w14:paraId="5157FAF9" w14:textId="77777777" w:rsidTr="003E009F">
        <w:tc>
          <w:tcPr>
            <w:tcW w:w="10743" w:type="dxa"/>
            <w:gridSpan w:val="3"/>
            <w:vAlign w:val="center"/>
          </w:tcPr>
          <w:p w14:paraId="464B49B8" w14:textId="77777777" w:rsidR="00E230F7" w:rsidRPr="00971ED2" w:rsidRDefault="00E230F7" w:rsidP="003E009F">
            <w:pPr>
              <w:keepNext/>
              <w:tabs>
                <w:tab w:val="left" w:pos="-720"/>
              </w:tabs>
              <w:suppressAutoHyphens/>
              <w:rPr>
                <w:rFonts w:ascii="Arial" w:hAnsi="Arial" w:cs="Arial"/>
                <w:sz w:val="18"/>
                <w:szCs w:val="18"/>
              </w:rPr>
            </w:pPr>
            <w:r w:rsidRPr="00971ED2">
              <w:rPr>
                <w:rFonts w:ascii="Arial" w:hAnsi="Arial" w:cs="Arial"/>
                <w:sz w:val="18"/>
                <w:szCs w:val="18"/>
              </w:rPr>
              <w:t>Contractor</w:t>
            </w:r>
            <w:r>
              <w:rPr>
                <w:rFonts w:ascii="Arial" w:hAnsi="Arial" w:cs="Arial"/>
                <w:sz w:val="18"/>
                <w:szCs w:val="18"/>
              </w:rPr>
              <w:t>'s</w:t>
            </w:r>
            <w:r w:rsidRPr="00971ED2">
              <w:rPr>
                <w:rFonts w:ascii="Arial" w:hAnsi="Arial" w:cs="Arial"/>
                <w:sz w:val="18"/>
                <w:szCs w:val="18"/>
              </w:rPr>
              <w:t xml:space="preserve"> </w:t>
            </w:r>
            <w:r>
              <w:rPr>
                <w:rFonts w:ascii="Arial" w:hAnsi="Arial" w:cs="Arial"/>
                <w:sz w:val="18"/>
                <w:szCs w:val="18"/>
              </w:rPr>
              <w:t>Legal</w:t>
            </w:r>
            <w:r w:rsidRPr="00971ED2">
              <w:rPr>
                <w:rFonts w:ascii="Arial" w:hAnsi="Arial" w:cs="Arial"/>
                <w:sz w:val="18"/>
                <w:szCs w:val="18"/>
              </w:rPr>
              <w:t xml:space="preserve"> Name</w:t>
            </w:r>
          </w:p>
        </w:tc>
      </w:tr>
      <w:tr w:rsidR="00E230F7" w14:paraId="47FBCCB8" w14:textId="77777777" w:rsidTr="003E009F">
        <w:trPr>
          <w:trHeight w:val="432"/>
        </w:trPr>
        <w:tc>
          <w:tcPr>
            <w:tcW w:w="10743" w:type="dxa"/>
            <w:gridSpan w:val="3"/>
            <w:tcBorders>
              <w:bottom w:val="single" w:sz="2" w:space="0" w:color="auto"/>
            </w:tcBorders>
            <w:vAlign w:val="center"/>
          </w:tcPr>
          <w:p w14:paraId="37440836" w14:textId="77777777" w:rsidR="00E230F7" w:rsidRDefault="00E230F7" w:rsidP="003E009F">
            <w:pPr>
              <w:tabs>
                <w:tab w:val="left" w:pos="-720"/>
              </w:tabs>
              <w:suppressAutoHyphens/>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E230F7" w:rsidRPr="00971ED2" w14:paraId="06BDA06B" w14:textId="77777777" w:rsidTr="003E009F">
        <w:tc>
          <w:tcPr>
            <w:tcW w:w="5508" w:type="dxa"/>
            <w:tcBorders>
              <w:top w:val="single" w:sz="2" w:space="0" w:color="auto"/>
              <w:right w:val="single" w:sz="2" w:space="0" w:color="auto"/>
            </w:tcBorders>
            <w:vAlign w:val="center"/>
          </w:tcPr>
          <w:p w14:paraId="21E9852A" w14:textId="77777777" w:rsidR="00E230F7" w:rsidRPr="00971ED2" w:rsidRDefault="00E230F7" w:rsidP="003E009F">
            <w:pPr>
              <w:keepNext/>
              <w:tabs>
                <w:tab w:val="left" w:pos="-720"/>
              </w:tabs>
              <w:suppressAutoHyphens/>
              <w:rPr>
                <w:rFonts w:ascii="Arial" w:hAnsi="Arial" w:cs="Arial"/>
                <w:sz w:val="18"/>
                <w:szCs w:val="18"/>
              </w:rPr>
            </w:pPr>
            <w:r>
              <w:rPr>
                <w:rFonts w:ascii="Arial" w:hAnsi="Arial" w:cs="Arial"/>
                <w:sz w:val="18"/>
                <w:szCs w:val="18"/>
              </w:rPr>
              <w:t>Contractor</w:t>
            </w:r>
            <w:r w:rsidRPr="00971ED2">
              <w:rPr>
                <w:rFonts w:ascii="Arial" w:hAnsi="Arial" w:cs="Arial"/>
                <w:sz w:val="18"/>
                <w:szCs w:val="18"/>
              </w:rPr>
              <w:t>'s</w:t>
            </w:r>
            <w:r>
              <w:rPr>
                <w:rFonts w:ascii="Arial" w:hAnsi="Arial" w:cs="Arial"/>
                <w:sz w:val="18"/>
                <w:szCs w:val="18"/>
              </w:rPr>
              <w:t xml:space="preserve"> Authorized Representative’s</w:t>
            </w:r>
            <w:r w:rsidRPr="00971ED2">
              <w:rPr>
                <w:rFonts w:ascii="Arial" w:hAnsi="Arial" w:cs="Arial"/>
                <w:sz w:val="18"/>
                <w:szCs w:val="18"/>
              </w:rPr>
              <w:t xml:space="preserve"> Printed Name</w:t>
            </w:r>
          </w:p>
        </w:tc>
        <w:tc>
          <w:tcPr>
            <w:tcW w:w="5235" w:type="dxa"/>
            <w:gridSpan w:val="2"/>
            <w:tcBorders>
              <w:top w:val="single" w:sz="2" w:space="0" w:color="auto"/>
              <w:left w:val="single" w:sz="2" w:space="0" w:color="auto"/>
            </w:tcBorders>
            <w:vAlign w:val="center"/>
          </w:tcPr>
          <w:p w14:paraId="16A65954" w14:textId="77777777" w:rsidR="00E230F7" w:rsidRPr="00971ED2" w:rsidRDefault="00E230F7" w:rsidP="003E009F">
            <w:pPr>
              <w:keepNext/>
              <w:tabs>
                <w:tab w:val="left" w:pos="-720"/>
              </w:tabs>
              <w:suppressAutoHyphens/>
              <w:rPr>
                <w:rFonts w:ascii="Arial" w:hAnsi="Arial" w:cs="Arial"/>
                <w:sz w:val="18"/>
                <w:szCs w:val="18"/>
              </w:rPr>
            </w:pPr>
            <w:r w:rsidRPr="00971ED2">
              <w:rPr>
                <w:rFonts w:ascii="Arial" w:hAnsi="Arial" w:cs="Arial"/>
                <w:sz w:val="18"/>
                <w:szCs w:val="18"/>
              </w:rPr>
              <w:t>Title</w:t>
            </w:r>
          </w:p>
        </w:tc>
      </w:tr>
      <w:tr w:rsidR="00E230F7" w14:paraId="4E1BBA6A" w14:textId="77777777" w:rsidTr="003E009F">
        <w:trPr>
          <w:trHeight w:val="432"/>
        </w:trPr>
        <w:tc>
          <w:tcPr>
            <w:tcW w:w="5508" w:type="dxa"/>
            <w:tcBorders>
              <w:bottom w:val="single" w:sz="2" w:space="0" w:color="auto"/>
              <w:right w:val="single" w:sz="2" w:space="0" w:color="auto"/>
            </w:tcBorders>
            <w:vAlign w:val="center"/>
          </w:tcPr>
          <w:p w14:paraId="33BFE57D" w14:textId="77777777" w:rsidR="00E230F7" w:rsidRDefault="00E230F7" w:rsidP="003E009F">
            <w:pPr>
              <w:tabs>
                <w:tab w:val="left" w:pos="-720"/>
              </w:tabs>
              <w:suppressAutoHyphens/>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5235" w:type="dxa"/>
            <w:gridSpan w:val="2"/>
            <w:tcBorders>
              <w:left w:val="single" w:sz="2" w:space="0" w:color="auto"/>
              <w:bottom w:val="single" w:sz="2" w:space="0" w:color="auto"/>
            </w:tcBorders>
            <w:vAlign w:val="center"/>
          </w:tcPr>
          <w:p w14:paraId="63D3C439" w14:textId="77777777" w:rsidR="00E230F7" w:rsidRDefault="00E230F7" w:rsidP="003E009F">
            <w:pPr>
              <w:tabs>
                <w:tab w:val="left" w:pos="-720"/>
              </w:tabs>
              <w:suppressAutoHyphens/>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E230F7" w14:paraId="0A0631FD" w14:textId="77777777" w:rsidTr="003E009F">
        <w:tc>
          <w:tcPr>
            <w:tcW w:w="7323" w:type="dxa"/>
            <w:gridSpan w:val="2"/>
            <w:tcBorders>
              <w:top w:val="single" w:sz="2" w:space="0" w:color="auto"/>
              <w:right w:val="single" w:sz="2" w:space="0" w:color="auto"/>
            </w:tcBorders>
            <w:vAlign w:val="center"/>
          </w:tcPr>
          <w:p w14:paraId="18CB4A14" w14:textId="77777777" w:rsidR="00E230F7" w:rsidRPr="00971ED2" w:rsidRDefault="00E230F7" w:rsidP="003E009F">
            <w:pPr>
              <w:keepNext/>
              <w:tabs>
                <w:tab w:val="left" w:pos="-720"/>
              </w:tabs>
              <w:suppressAutoHyphens/>
              <w:rPr>
                <w:rFonts w:ascii="Arial" w:hAnsi="Arial" w:cs="Arial"/>
                <w:sz w:val="18"/>
                <w:szCs w:val="18"/>
              </w:rPr>
            </w:pPr>
            <w:r>
              <w:rPr>
                <w:rFonts w:ascii="Arial" w:hAnsi="Arial" w:cs="Arial"/>
                <w:sz w:val="18"/>
                <w:szCs w:val="18"/>
              </w:rPr>
              <w:t>Signature</w:t>
            </w:r>
          </w:p>
        </w:tc>
        <w:tc>
          <w:tcPr>
            <w:tcW w:w="3420" w:type="dxa"/>
            <w:tcBorders>
              <w:top w:val="single" w:sz="2" w:space="0" w:color="auto"/>
              <w:left w:val="single" w:sz="2" w:space="0" w:color="auto"/>
            </w:tcBorders>
            <w:vAlign w:val="center"/>
          </w:tcPr>
          <w:p w14:paraId="49E5A560" w14:textId="77777777" w:rsidR="00E230F7" w:rsidRPr="00971ED2" w:rsidRDefault="00E230F7" w:rsidP="003E009F">
            <w:pPr>
              <w:keepNext/>
              <w:tabs>
                <w:tab w:val="left" w:pos="-720"/>
              </w:tabs>
              <w:suppressAutoHyphens/>
              <w:rPr>
                <w:rFonts w:ascii="Arial" w:hAnsi="Arial" w:cs="Arial"/>
                <w:sz w:val="18"/>
                <w:szCs w:val="18"/>
              </w:rPr>
            </w:pPr>
            <w:r>
              <w:rPr>
                <w:rFonts w:ascii="Arial" w:hAnsi="Arial" w:cs="Arial"/>
                <w:sz w:val="18"/>
                <w:szCs w:val="18"/>
              </w:rPr>
              <w:t xml:space="preserve">Date </w:t>
            </w:r>
          </w:p>
        </w:tc>
      </w:tr>
      <w:tr w:rsidR="00E230F7" w14:paraId="59D5F3BB" w14:textId="77777777" w:rsidTr="003E009F">
        <w:trPr>
          <w:trHeight w:val="432"/>
        </w:trPr>
        <w:tc>
          <w:tcPr>
            <w:tcW w:w="7323" w:type="dxa"/>
            <w:gridSpan w:val="2"/>
            <w:tcBorders>
              <w:bottom w:val="single" w:sz="8" w:space="0" w:color="auto"/>
              <w:right w:val="single" w:sz="2" w:space="0" w:color="auto"/>
            </w:tcBorders>
            <w:vAlign w:val="center"/>
          </w:tcPr>
          <w:p w14:paraId="2AB86FC8" w14:textId="77777777" w:rsidR="00E230F7" w:rsidRDefault="00E230F7" w:rsidP="003E009F">
            <w:pPr>
              <w:tabs>
                <w:tab w:val="left" w:pos="-720"/>
              </w:tabs>
              <w:suppressAutoHyphens/>
              <w:rPr>
                <w:rFonts w:ascii="Arial" w:hAnsi="Arial" w:cs="Arial"/>
                <w:sz w:val="22"/>
                <w:szCs w:val="22"/>
              </w:rPr>
            </w:pPr>
          </w:p>
        </w:tc>
        <w:tc>
          <w:tcPr>
            <w:tcW w:w="3420" w:type="dxa"/>
            <w:tcBorders>
              <w:left w:val="single" w:sz="2" w:space="0" w:color="auto"/>
              <w:bottom w:val="single" w:sz="8" w:space="0" w:color="auto"/>
            </w:tcBorders>
            <w:vAlign w:val="center"/>
          </w:tcPr>
          <w:p w14:paraId="00A52054" w14:textId="77777777" w:rsidR="00E230F7" w:rsidRDefault="00E230F7" w:rsidP="003E009F">
            <w:pPr>
              <w:tabs>
                <w:tab w:val="left" w:pos="-720"/>
              </w:tabs>
              <w:suppressAutoHyphens/>
              <w:rPr>
                <w:rFonts w:ascii="Arial" w:hAnsi="Arial" w:cs="Arial"/>
                <w:sz w:val="22"/>
                <w:szCs w:val="22"/>
              </w:rPr>
            </w:pPr>
          </w:p>
        </w:tc>
      </w:tr>
    </w:tbl>
    <w:p w14:paraId="7FF43621" w14:textId="77777777" w:rsidR="00E230F7" w:rsidRPr="00D575F0" w:rsidRDefault="00E230F7" w:rsidP="00E230F7">
      <w:pPr>
        <w:rPr>
          <w:rFonts w:ascii="Arial" w:hAnsi="Arial" w:cs="Arial"/>
          <w:sz w:val="20"/>
          <w:szCs w:val="20"/>
        </w:rPr>
      </w:pPr>
      <w:r w:rsidRPr="00D575F0">
        <w:rPr>
          <w:rFonts w:ascii="Arial" w:hAnsi="Arial" w:cs="Arial"/>
          <w:sz w:val="20"/>
          <w:szCs w:val="20"/>
        </w:rPr>
        <w:t xml:space="preserve">  </w:t>
      </w:r>
    </w:p>
    <w:tbl>
      <w:tblPr>
        <w:tblW w:w="10743" w:type="dxa"/>
        <w:tblInd w:w="115" w:type="dxa"/>
        <w:tblBorders>
          <w:top w:val="single" w:sz="8" w:space="0" w:color="auto"/>
          <w:left w:val="single" w:sz="8" w:space="0" w:color="auto"/>
          <w:bottom w:val="single" w:sz="8" w:space="0" w:color="auto"/>
          <w:right w:val="single" w:sz="8" w:space="0" w:color="auto"/>
        </w:tblBorders>
        <w:tblLayout w:type="fixed"/>
        <w:tblCellMar>
          <w:left w:w="58" w:type="dxa"/>
          <w:right w:w="58" w:type="dxa"/>
        </w:tblCellMar>
        <w:tblLook w:val="0000" w:firstRow="0" w:lastRow="0" w:firstColumn="0" w:lastColumn="0" w:noHBand="0" w:noVBand="0"/>
      </w:tblPr>
      <w:tblGrid>
        <w:gridCol w:w="7323"/>
        <w:gridCol w:w="3420"/>
      </w:tblGrid>
      <w:tr w:rsidR="00E230F7" w:rsidRPr="00F66398" w14:paraId="28FBC423" w14:textId="77777777" w:rsidTr="003E009F">
        <w:tc>
          <w:tcPr>
            <w:tcW w:w="10743" w:type="dxa"/>
            <w:gridSpan w:val="2"/>
            <w:tcBorders>
              <w:top w:val="single" w:sz="8" w:space="0" w:color="auto"/>
            </w:tcBorders>
            <w:vAlign w:val="center"/>
          </w:tcPr>
          <w:p w14:paraId="56CD9C8D" w14:textId="377DE933" w:rsidR="00E230F7" w:rsidRPr="00F66398" w:rsidRDefault="00E230F7" w:rsidP="003E009F">
            <w:pPr>
              <w:keepNext/>
              <w:tabs>
                <w:tab w:val="left" w:pos="-720"/>
              </w:tabs>
              <w:suppressAutoHyphens/>
              <w:rPr>
                <w:rFonts w:ascii="Arial" w:hAnsi="Arial" w:cs="Arial"/>
                <w:sz w:val="18"/>
                <w:szCs w:val="18"/>
              </w:rPr>
            </w:pPr>
            <w:r>
              <w:rPr>
                <w:rFonts w:ascii="Arial" w:hAnsi="Arial" w:cs="Arial"/>
                <w:sz w:val="18"/>
                <w:szCs w:val="18"/>
              </w:rPr>
              <w:t xml:space="preserve"> </w:t>
            </w:r>
            <w:r w:rsidR="00F7316A">
              <w:rPr>
                <w:rFonts w:ascii="Arial" w:hAnsi="Arial" w:cs="Arial"/>
                <w:sz w:val="18"/>
                <w:szCs w:val="18"/>
              </w:rPr>
              <w:t>C</w:t>
            </w:r>
            <w:r w:rsidR="00A85BAB">
              <w:rPr>
                <w:rFonts w:ascii="Arial" w:hAnsi="Arial" w:cs="Arial"/>
                <w:sz w:val="18"/>
                <w:szCs w:val="18"/>
              </w:rPr>
              <w:t>ollege</w:t>
            </w:r>
            <w:r>
              <w:rPr>
                <w:rFonts w:ascii="Arial" w:hAnsi="Arial" w:cs="Arial"/>
                <w:sz w:val="18"/>
                <w:szCs w:val="18"/>
              </w:rPr>
              <w:t xml:space="preserve"> Signatory Authority Printed Name</w:t>
            </w:r>
          </w:p>
        </w:tc>
      </w:tr>
      <w:tr w:rsidR="00E230F7" w14:paraId="656A0603" w14:textId="77777777" w:rsidTr="003E009F">
        <w:trPr>
          <w:trHeight w:val="432"/>
        </w:trPr>
        <w:tc>
          <w:tcPr>
            <w:tcW w:w="10743" w:type="dxa"/>
            <w:gridSpan w:val="2"/>
            <w:tcBorders>
              <w:bottom w:val="single" w:sz="2" w:space="0" w:color="auto"/>
            </w:tcBorders>
            <w:vAlign w:val="center"/>
          </w:tcPr>
          <w:p w14:paraId="5DA0304E" w14:textId="77777777" w:rsidR="00E230F7" w:rsidRDefault="00E230F7" w:rsidP="003E009F">
            <w:pPr>
              <w:tabs>
                <w:tab w:val="left" w:pos="-720"/>
              </w:tabs>
              <w:suppressAutoHyphens/>
              <w:rPr>
                <w:rFonts w:ascii="Arial" w:hAnsi="Arial" w:cs="Arial"/>
                <w:sz w:val="22"/>
                <w:szCs w:val="22"/>
              </w:rPr>
            </w:pPr>
          </w:p>
        </w:tc>
      </w:tr>
      <w:tr w:rsidR="00E230F7" w:rsidRPr="00F66398" w14:paraId="74E2C683" w14:textId="77777777" w:rsidTr="003E009F">
        <w:tc>
          <w:tcPr>
            <w:tcW w:w="7323" w:type="dxa"/>
            <w:tcBorders>
              <w:top w:val="single" w:sz="2" w:space="0" w:color="auto"/>
              <w:right w:val="single" w:sz="2" w:space="0" w:color="auto"/>
            </w:tcBorders>
            <w:vAlign w:val="center"/>
          </w:tcPr>
          <w:p w14:paraId="2F758D96" w14:textId="77777777" w:rsidR="00E230F7" w:rsidRPr="00F66398" w:rsidRDefault="00E230F7" w:rsidP="003E009F">
            <w:pPr>
              <w:keepNext/>
              <w:tabs>
                <w:tab w:val="left" w:pos="-720"/>
              </w:tabs>
              <w:suppressAutoHyphens/>
              <w:rPr>
                <w:rFonts w:ascii="Arial" w:hAnsi="Arial" w:cs="Arial"/>
                <w:sz w:val="18"/>
                <w:szCs w:val="18"/>
              </w:rPr>
            </w:pPr>
            <w:r>
              <w:rPr>
                <w:rFonts w:ascii="Arial" w:hAnsi="Arial" w:cs="Arial"/>
                <w:sz w:val="18"/>
                <w:szCs w:val="18"/>
              </w:rPr>
              <w:t>Signature</w:t>
            </w:r>
          </w:p>
        </w:tc>
        <w:tc>
          <w:tcPr>
            <w:tcW w:w="3420" w:type="dxa"/>
            <w:tcBorders>
              <w:top w:val="single" w:sz="2" w:space="0" w:color="auto"/>
              <w:left w:val="single" w:sz="2" w:space="0" w:color="auto"/>
              <w:bottom w:val="nil"/>
            </w:tcBorders>
            <w:vAlign w:val="center"/>
          </w:tcPr>
          <w:p w14:paraId="4BC58DEE" w14:textId="77777777" w:rsidR="00E230F7" w:rsidRPr="00F66398" w:rsidRDefault="00E230F7" w:rsidP="003E009F">
            <w:pPr>
              <w:keepNext/>
              <w:tabs>
                <w:tab w:val="left" w:pos="-720"/>
              </w:tabs>
              <w:suppressAutoHyphens/>
              <w:rPr>
                <w:rFonts w:ascii="Arial" w:hAnsi="Arial" w:cs="Arial"/>
                <w:sz w:val="18"/>
                <w:szCs w:val="18"/>
              </w:rPr>
            </w:pPr>
            <w:r>
              <w:rPr>
                <w:rFonts w:ascii="Arial" w:hAnsi="Arial" w:cs="Arial"/>
                <w:sz w:val="18"/>
                <w:szCs w:val="18"/>
              </w:rPr>
              <w:t>Date</w:t>
            </w:r>
          </w:p>
        </w:tc>
      </w:tr>
      <w:tr w:rsidR="00E230F7" w14:paraId="7AA37EE9" w14:textId="77777777" w:rsidTr="003E009F">
        <w:trPr>
          <w:trHeight w:val="432"/>
        </w:trPr>
        <w:tc>
          <w:tcPr>
            <w:tcW w:w="7323" w:type="dxa"/>
            <w:tcBorders>
              <w:bottom w:val="single" w:sz="8" w:space="0" w:color="auto"/>
              <w:right w:val="single" w:sz="2" w:space="0" w:color="auto"/>
            </w:tcBorders>
            <w:vAlign w:val="center"/>
          </w:tcPr>
          <w:p w14:paraId="3AE694BD" w14:textId="77777777" w:rsidR="00E230F7" w:rsidRDefault="00E230F7" w:rsidP="003E009F">
            <w:pPr>
              <w:tabs>
                <w:tab w:val="left" w:pos="-720"/>
              </w:tabs>
              <w:suppressAutoHyphens/>
              <w:rPr>
                <w:rFonts w:ascii="Arial" w:hAnsi="Arial" w:cs="Arial"/>
                <w:sz w:val="22"/>
                <w:szCs w:val="22"/>
              </w:rPr>
            </w:pPr>
          </w:p>
        </w:tc>
        <w:tc>
          <w:tcPr>
            <w:tcW w:w="3420" w:type="dxa"/>
            <w:tcBorders>
              <w:top w:val="nil"/>
              <w:left w:val="single" w:sz="2" w:space="0" w:color="auto"/>
              <w:bottom w:val="single" w:sz="8" w:space="0" w:color="auto"/>
            </w:tcBorders>
            <w:vAlign w:val="center"/>
          </w:tcPr>
          <w:p w14:paraId="3AE4E7F5" w14:textId="77777777" w:rsidR="00E230F7" w:rsidRDefault="00E230F7" w:rsidP="003E009F">
            <w:pPr>
              <w:tabs>
                <w:tab w:val="left" w:pos="-720"/>
              </w:tabs>
              <w:suppressAutoHyphens/>
              <w:rPr>
                <w:rFonts w:ascii="Arial" w:hAnsi="Arial" w:cs="Arial"/>
                <w:sz w:val="22"/>
                <w:szCs w:val="22"/>
              </w:rPr>
            </w:pPr>
          </w:p>
        </w:tc>
      </w:tr>
    </w:tbl>
    <w:p w14:paraId="0E9AC7D6" w14:textId="6E6B769A" w:rsidR="00E230F7" w:rsidRDefault="00E230F7" w:rsidP="00F7316A">
      <w:pPr>
        <w:tabs>
          <w:tab w:val="center" w:pos="5400"/>
        </w:tabs>
        <w:rPr>
          <w:rFonts w:ascii="Arial" w:hAnsi="Arial" w:cs="Arial"/>
          <w:b/>
        </w:rPr>
      </w:pPr>
    </w:p>
    <w:p w14:paraId="2BB1F4D9" w14:textId="650AE8E5" w:rsidR="006E2859" w:rsidRDefault="006E2859" w:rsidP="00F7316A">
      <w:pPr>
        <w:tabs>
          <w:tab w:val="center" w:pos="5400"/>
        </w:tabs>
        <w:rPr>
          <w:rFonts w:ascii="Arial" w:hAnsi="Arial" w:cs="Arial"/>
          <w:b/>
        </w:rPr>
      </w:pPr>
    </w:p>
    <w:p w14:paraId="6E957EA4" w14:textId="78285788" w:rsidR="006E2859" w:rsidRDefault="006E2859" w:rsidP="00F7316A">
      <w:pPr>
        <w:tabs>
          <w:tab w:val="center" w:pos="5400"/>
        </w:tabs>
        <w:rPr>
          <w:rFonts w:ascii="Arial" w:hAnsi="Arial" w:cs="Arial"/>
          <w:b/>
        </w:rPr>
      </w:pPr>
    </w:p>
    <w:p w14:paraId="3EB2E349" w14:textId="6FC62A21" w:rsidR="006E2859" w:rsidRDefault="006E2859" w:rsidP="00F7316A">
      <w:pPr>
        <w:tabs>
          <w:tab w:val="center" w:pos="5400"/>
        </w:tabs>
        <w:rPr>
          <w:rFonts w:ascii="Arial" w:hAnsi="Arial" w:cs="Arial"/>
          <w:b/>
        </w:rPr>
      </w:pPr>
    </w:p>
    <w:p w14:paraId="204B2030" w14:textId="7D1E9000" w:rsidR="006E2859" w:rsidRDefault="006E2859" w:rsidP="00F7316A">
      <w:pPr>
        <w:tabs>
          <w:tab w:val="center" w:pos="5400"/>
        </w:tabs>
        <w:rPr>
          <w:rFonts w:ascii="Arial" w:hAnsi="Arial" w:cs="Arial"/>
          <w:b/>
        </w:rPr>
      </w:pPr>
    </w:p>
    <w:p w14:paraId="1887438B" w14:textId="1836E292" w:rsidR="006E2859" w:rsidRDefault="006E2859" w:rsidP="00F7316A">
      <w:pPr>
        <w:tabs>
          <w:tab w:val="center" w:pos="5400"/>
        </w:tabs>
        <w:rPr>
          <w:rFonts w:ascii="Arial" w:hAnsi="Arial" w:cs="Arial"/>
          <w:b/>
        </w:rPr>
      </w:pPr>
    </w:p>
    <w:p w14:paraId="0C9EC1ED" w14:textId="41824E21" w:rsidR="006E2859" w:rsidRDefault="006E2859" w:rsidP="00F7316A">
      <w:pPr>
        <w:tabs>
          <w:tab w:val="center" w:pos="5400"/>
        </w:tabs>
        <w:rPr>
          <w:rFonts w:ascii="Arial" w:hAnsi="Arial" w:cs="Arial"/>
          <w:b/>
        </w:rPr>
      </w:pPr>
    </w:p>
    <w:p w14:paraId="3EFC2832" w14:textId="6A9EE8B1" w:rsidR="006E2859" w:rsidRDefault="006E2859" w:rsidP="00F7316A">
      <w:pPr>
        <w:tabs>
          <w:tab w:val="center" w:pos="5400"/>
        </w:tabs>
        <w:rPr>
          <w:rFonts w:ascii="Arial" w:hAnsi="Arial" w:cs="Arial"/>
          <w:b/>
        </w:rPr>
      </w:pPr>
    </w:p>
    <w:p w14:paraId="6D51C908" w14:textId="759A25F9" w:rsidR="006E2859" w:rsidRDefault="006E2859" w:rsidP="00F7316A">
      <w:pPr>
        <w:tabs>
          <w:tab w:val="center" w:pos="5400"/>
        </w:tabs>
        <w:rPr>
          <w:rFonts w:ascii="Arial" w:hAnsi="Arial" w:cs="Arial"/>
          <w:b/>
        </w:rPr>
      </w:pPr>
    </w:p>
    <w:p w14:paraId="35AFBB37" w14:textId="31AE0D44" w:rsidR="006E2859" w:rsidRDefault="006E2859" w:rsidP="00F7316A">
      <w:pPr>
        <w:tabs>
          <w:tab w:val="center" w:pos="5400"/>
        </w:tabs>
        <w:rPr>
          <w:rFonts w:ascii="Arial" w:hAnsi="Arial" w:cs="Arial"/>
          <w:b/>
        </w:rPr>
      </w:pPr>
    </w:p>
    <w:p w14:paraId="7D3FACD6" w14:textId="0ED6845B" w:rsidR="006E2859" w:rsidRDefault="006E2859" w:rsidP="00F7316A">
      <w:pPr>
        <w:tabs>
          <w:tab w:val="center" w:pos="5400"/>
        </w:tabs>
        <w:rPr>
          <w:rFonts w:ascii="Arial" w:hAnsi="Arial" w:cs="Arial"/>
          <w:b/>
        </w:rPr>
      </w:pPr>
    </w:p>
    <w:p w14:paraId="56A05F37" w14:textId="617197BF" w:rsidR="006E2859" w:rsidRDefault="006E2859" w:rsidP="00F7316A">
      <w:pPr>
        <w:tabs>
          <w:tab w:val="center" w:pos="5400"/>
        </w:tabs>
        <w:rPr>
          <w:rFonts w:ascii="Arial" w:hAnsi="Arial" w:cs="Arial"/>
          <w:b/>
        </w:rPr>
      </w:pPr>
    </w:p>
    <w:p w14:paraId="5DD76143" w14:textId="2ABB303E" w:rsidR="006E2859" w:rsidRDefault="006E2859" w:rsidP="00F7316A">
      <w:pPr>
        <w:tabs>
          <w:tab w:val="center" w:pos="5400"/>
        </w:tabs>
        <w:rPr>
          <w:rFonts w:ascii="Arial" w:hAnsi="Arial" w:cs="Arial"/>
          <w:b/>
        </w:rPr>
      </w:pPr>
    </w:p>
    <w:p w14:paraId="6A367963" w14:textId="46DBB404" w:rsidR="006E2859" w:rsidRDefault="006E2859" w:rsidP="00F7316A">
      <w:pPr>
        <w:tabs>
          <w:tab w:val="center" w:pos="5400"/>
        </w:tabs>
        <w:rPr>
          <w:rFonts w:ascii="Arial" w:hAnsi="Arial" w:cs="Arial"/>
          <w:b/>
        </w:rPr>
      </w:pPr>
    </w:p>
    <w:p w14:paraId="7595CA40" w14:textId="0E7D006D" w:rsidR="006E2859" w:rsidRDefault="006E2859" w:rsidP="00F7316A">
      <w:pPr>
        <w:tabs>
          <w:tab w:val="center" w:pos="5400"/>
        </w:tabs>
        <w:rPr>
          <w:rFonts w:ascii="Arial" w:hAnsi="Arial" w:cs="Arial"/>
          <w:b/>
        </w:rPr>
      </w:pPr>
    </w:p>
    <w:p w14:paraId="6C85FCC8" w14:textId="6B3F84C8" w:rsidR="006E2859" w:rsidRDefault="006E2859" w:rsidP="00F7316A">
      <w:pPr>
        <w:tabs>
          <w:tab w:val="center" w:pos="5400"/>
        </w:tabs>
        <w:rPr>
          <w:rFonts w:ascii="Arial" w:hAnsi="Arial" w:cs="Arial"/>
          <w:b/>
        </w:rPr>
      </w:pPr>
    </w:p>
    <w:p w14:paraId="7ED5DDDF" w14:textId="6DAD9F88" w:rsidR="006E2859" w:rsidRDefault="006E2859" w:rsidP="00F7316A">
      <w:pPr>
        <w:tabs>
          <w:tab w:val="center" w:pos="5400"/>
        </w:tabs>
        <w:rPr>
          <w:rFonts w:ascii="Arial" w:hAnsi="Arial" w:cs="Arial"/>
          <w:b/>
        </w:rPr>
      </w:pPr>
    </w:p>
    <w:p w14:paraId="38CE176C" w14:textId="55655D2E" w:rsidR="006E2859" w:rsidRDefault="006E2859" w:rsidP="00F7316A">
      <w:pPr>
        <w:tabs>
          <w:tab w:val="center" w:pos="5400"/>
        </w:tabs>
        <w:rPr>
          <w:rFonts w:ascii="Arial" w:hAnsi="Arial" w:cs="Arial"/>
          <w:b/>
        </w:rPr>
      </w:pPr>
    </w:p>
    <w:p w14:paraId="2CB48A79" w14:textId="253118DA" w:rsidR="006E2859" w:rsidRDefault="006E2859" w:rsidP="00F7316A">
      <w:pPr>
        <w:tabs>
          <w:tab w:val="center" w:pos="5400"/>
        </w:tabs>
        <w:rPr>
          <w:rFonts w:ascii="Arial" w:hAnsi="Arial" w:cs="Arial"/>
          <w:b/>
        </w:rPr>
      </w:pPr>
    </w:p>
    <w:p w14:paraId="67933551" w14:textId="15714144" w:rsidR="006E2859" w:rsidRDefault="006E2859" w:rsidP="00F7316A">
      <w:pPr>
        <w:tabs>
          <w:tab w:val="center" w:pos="5400"/>
        </w:tabs>
        <w:rPr>
          <w:rFonts w:ascii="Arial" w:hAnsi="Arial" w:cs="Arial"/>
          <w:b/>
        </w:rPr>
      </w:pPr>
    </w:p>
    <w:p w14:paraId="34E18334" w14:textId="4A732FE4" w:rsidR="006E2859" w:rsidRDefault="006E2859" w:rsidP="00F7316A">
      <w:pPr>
        <w:tabs>
          <w:tab w:val="center" w:pos="5400"/>
        </w:tabs>
        <w:rPr>
          <w:rFonts w:ascii="Arial" w:hAnsi="Arial" w:cs="Arial"/>
          <w:b/>
        </w:rPr>
      </w:pPr>
    </w:p>
    <w:p w14:paraId="40011B0A" w14:textId="057726FA" w:rsidR="006E2859" w:rsidRDefault="006E2859" w:rsidP="00F7316A">
      <w:pPr>
        <w:tabs>
          <w:tab w:val="center" w:pos="5400"/>
        </w:tabs>
        <w:rPr>
          <w:rFonts w:ascii="Arial" w:hAnsi="Arial" w:cs="Arial"/>
          <w:b/>
        </w:rPr>
      </w:pPr>
    </w:p>
    <w:p w14:paraId="471EFE37" w14:textId="0B0B6311" w:rsidR="006E2859" w:rsidRDefault="006E2859" w:rsidP="00F7316A">
      <w:pPr>
        <w:tabs>
          <w:tab w:val="center" w:pos="5400"/>
        </w:tabs>
        <w:rPr>
          <w:rFonts w:ascii="Arial" w:hAnsi="Arial" w:cs="Arial"/>
          <w:b/>
        </w:rPr>
      </w:pPr>
    </w:p>
    <w:p w14:paraId="4EE449E8" w14:textId="26F4351B" w:rsidR="006E2859" w:rsidRDefault="006E2859" w:rsidP="00F7316A">
      <w:pPr>
        <w:tabs>
          <w:tab w:val="center" w:pos="5400"/>
        </w:tabs>
        <w:rPr>
          <w:rFonts w:ascii="Arial" w:hAnsi="Arial" w:cs="Arial"/>
          <w:b/>
        </w:rPr>
      </w:pPr>
    </w:p>
    <w:p w14:paraId="01A60EE6" w14:textId="5A9648F9" w:rsidR="006E2859" w:rsidRDefault="006E2859" w:rsidP="00F7316A">
      <w:pPr>
        <w:tabs>
          <w:tab w:val="center" w:pos="5400"/>
        </w:tabs>
        <w:rPr>
          <w:rFonts w:ascii="Arial" w:hAnsi="Arial" w:cs="Arial"/>
          <w:b/>
        </w:rPr>
      </w:pPr>
    </w:p>
    <w:p w14:paraId="527A53DF" w14:textId="39F06808" w:rsidR="006E2859" w:rsidRDefault="006E2859" w:rsidP="00F7316A">
      <w:pPr>
        <w:tabs>
          <w:tab w:val="center" w:pos="5400"/>
        </w:tabs>
        <w:rPr>
          <w:rFonts w:ascii="Arial" w:hAnsi="Arial" w:cs="Arial"/>
          <w:b/>
        </w:rPr>
      </w:pPr>
    </w:p>
    <w:p w14:paraId="62F11B15" w14:textId="77777777" w:rsidR="00E230F7" w:rsidRDefault="00E230F7" w:rsidP="00E230F7">
      <w:pPr>
        <w:tabs>
          <w:tab w:val="center" w:pos="5400"/>
        </w:tabs>
        <w:jc w:val="center"/>
        <w:rPr>
          <w:rFonts w:ascii="Arial" w:hAnsi="Arial" w:cs="Arial"/>
          <w:b/>
        </w:rPr>
      </w:pPr>
    </w:p>
    <w:p w14:paraId="56A8D343" w14:textId="77777777" w:rsidR="00E230F7" w:rsidRPr="00223BEB" w:rsidRDefault="00E230F7" w:rsidP="00E230F7">
      <w:pPr>
        <w:tabs>
          <w:tab w:val="center" w:pos="5400"/>
        </w:tabs>
        <w:jc w:val="center"/>
        <w:rPr>
          <w:rFonts w:ascii="Arial" w:hAnsi="Arial" w:cs="Arial"/>
          <w:b/>
        </w:rPr>
      </w:pPr>
      <w:r w:rsidRPr="00223BEB">
        <w:rPr>
          <w:rFonts w:ascii="Arial" w:hAnsi="Arial" w:cs="Arial"/>
          <w:b/>
        </w:rPr>
        <w:t>Attachment A</w:t>
      </w:r>
    </w:p>
    <w:p w14:paraId="25BD9AFE" w14:textId="77777777" w:rsidR="00E230F7" w:rsidRPr="00822AB9" w:rsidRDefault="00E230F7" w:rsidP="00E230F7">
      <w:pPr>
        <w:tabs>
          <w:tab w:val="center" w:pos="5400"/>
        </w:tabs>
        <w:rPr>
          <w:rFonts w:ascii="Arial" w:hAnsi="Arial" w:cs="Arial"/>
        </w:rPr>
      </w:pPr>
      <w:r>
        <w:rPr>
          <w:rFonts w:ascii="Arial" w:hAnsi="Arial" w:cs="Arial"/>
          <w:sz w:val="22"/>
          <w:szCs w:val="22"/>
        </w:rPr>
        <w:tab/>
      </w:r>
      <w:r w:rsidRPr="00822AB9">
        <w:rPr>
          <w:rFonts w:ascii="Arial" w:hAnsi="Arial" w:cs="Arial"/>
        </w:rPr>
        <w:t xml:space="preserve">Scope </w:t>
      </w:r>
      <w:r>
        <w:rPr>
          <w:rFonts w:ascii="Arial" w:hAnsi="Arial" w:cs="Arial"/>
        </w:rPr>
        <w:t>o</w:t>
      </w:r>
      <w:r w:rsidRPr="00822AB9">
        <w:rPr>
          <w:rFonts w:ascii="Arial" w:hAnsi="Arial" w:cs="Arial"/>
        </w:rPr>
        <w:t xml:space="preserve">f Work </w:t>
      </w:r>
      <w:r>
        <w:rPr>
          <w:rFonts w:ascii="Arial" w:hAnsi="Arial" w:cs="Arial"/>
        </w:rPr>
        <w:t>a</w:t>
      </w:r>
      <w:r w:rsidRPr="00822AB9">
        <w:rPr>
          <w:rFonts w:ascii="Arial" w:hAnsi="Arial" w:cs="Arial"/>
        </w:rPr>
        <w:t>nd Delivery Schedule</w:t>
      </w:r>
    </w:p>
    <w:p w14:paraId="75EFBA18" w14:textId="77777777" w:rsidR="00E230F7" w:rsidRPr="001A19C5" w:rsidRDefault="00E230F7" w:rsidP="00E230F7">
      <w:pPr>
        <w:rPr>
          <w:rFonts w:ascii="Arial" w:hAnsi="Arial" w:cs="Arial"/>
          <w:sz w:val="10"/>
          <w:szCs w:val="10"/>
        </w:rPr>
      </w:pPr>
    </w:p>
    <w:p w14:paraId="08C310ED" w14:textId="77777777" w:rsidR="00E230F7" w:rsidRDefault="00E230F7" w:rsidP="00E230F7">
      <w:pPr>
        <w:suppressAutoHyphens/>
        <w:rPr>
          <w:rFonts w:ascii="Arial" w:hAnsi="Arial" w:cs="Arial"/>
          <w:sz w:val="22"/>
          <w:szCs w:val="22"/>
        </w:rPr>
      </w:pPr>
    </w:p>
    <w:p w14:paraId="3E6CFE48" w14:textId="77777777" w:rsidR="00E230F7" w:rsidRDefault="00E230F7" w:rsidP="00E230F7">
      <w:pPr>
        <w:suppressAutoHyphens/>
        <w:rPr>
          <w:rFonts w:ascii="Arial" w:hAnsi="Arial" w:cs="Arial"/>
          <w:sz w:val="22"/>
          <w:szCs w:val="22"/>
        </w:rPr>
      </w:pPr>
    </w:p>
    <w:p w14:paraId="7663F41C" w14:textId="77777777" w:rsidR="00E230F7" w:rsidRDefault="00E230F7" w:rsidP="00E230F7">
      <w:pPr>
        <w:suppressAutoHyphens/>
        <w:rPr>
          <w:rFonts w:ascii="Arial" w:hAnsi="Arial" w:cs="Arial"/>
          <w:sz w:val="22"/>
          <w:szCs w:val="22"/>
        </w:rPr>
      </w:pPr>
    </w:p>
    <w:p w14:paraId="7398BBD9" w14:textId="77777777" w:rsidR="00E230F7" w:rsidRDefault="00E230F7" w:rsidP="00E230F7">
      <w:pPr>
        <w:suppressAutoHyphens/>
        <w:rPr>
          <w:rFonts w:ascii="Arial" w:hAnsi="Arial" w:cs="Arial"/>
          <w:sz w:val="22"/>
          <w:szCs w:val="22"/>
        </w:rPr>
      </w:pPr>
    </w:p>
    <w:p w14:paraId="456B6067" w14:textId="77777777" w:rsidR="00E230F7" w:rsidRDefault="00E230F7" w:rsidP="00E230F7">
      <w:pPr>
        <w:suppressAutoHyphens/>
        <w:rPr>
          <w:rFonts w:ascii="Arial" w:hAnsi="Arial" w:cs="Arial"/>
          <w:sz w:val="22"/>
          <w:szCs w:val="22"/>
        </w:rPr>
      </w:pPr>
    </w:p>
    <w:p w14:paraId="435E30E6" w14:textId="77777777" w:rsidR="00E230F7" w:rsidRDefault="00E230F7" w:rsidP="00E230F7">
      <w:pPr>
        <w:suppressAutoHyphens/>
        <w:rPr>
          <w:rFonts w:ascii="Arial" w:hAnsi="Arial" w:cs="Arial"/>
          <w:sz w:val="22"/>
          <w:szCs w:val="22"/>
        </w:rPr>
      </w:pPr>
    </w:p>
    <w:p w14:paraId="0F86CD76" w14:textId="77777777" w:rsidR="00E230F7" w:rsidRDefault="00E230F7" w:rsidP="00E230F7">
      <w:pPr>
        <w:suppressAutoHyphens/>
        <w:rPr>
          <w:rFonts w:ascii="Arial" w:hAnsi="Arial" w:cs="Arial"/>
          <w:sz w:val="22"/>
          <w:szCs w:val="22"/>
        </w:rPr>
      </w:pPr>
    </w:p>
    <w:p w14:paraId="4184DC8B" w14:textId="77777777" w:rsidR="00E230F7" w:rsidRDefault="00E230F7" w:rsidP="00E230F7">
      <w:pPr>
        <w:suppressAutoHyphens/>
        <w:rPr>
          <w:rFonts w:ascii="Arial" w:hAnsi="Arial" w:cs="Arial"/>
          <w:sz w:val="22"/>
          <w:szCs w:val="22"/>
        </w:rPr>
      </w:pPr>
    </w:p>
    <w:p w14:paraId="210D8E93" w14:textId="77777777" w:rsidR="00E230F7" w:rsidRDefault="00E230F7" w:rsidP="00E230F7">
      <w:pPr>
        <w:suppressAutoHyphens/>
        <w:rPr>
          <w:rFonts w:ascii="Arial" w:hAnsi="Arial" w:cs="Arial"/>
          <w:sz w:val="22"/>
          <w:szCs w:val="22"/>
        </w:rPr>
      </w:pPr>
    </w:p>
    <w:p w14:paraId="20235B38" w14:textId="77777777" w:rsidR="00E230F7" w:rsidRDefault="00E230F7" w:rsidP="00E230F7">
      <w:pPr>
        <w:suppressAutoHyphens/>
        <w:rPr>
          <w:rFonts w:ascii="Arial" w:hAnsi="Arial" w:cs="Arial"/>
          <w:sz w:val="22"/>
          <w:szCs w:val="22"/>
        </w:rPr>
      </w:pPr>
    </w:p>
    <w:p w14:paraId="076F4791" w14:textId="77777777" w:rsidR="00E230F7" w:rsidRDefault="00E230F7" w:rsidP="00E230F7">
      <w:pPr>
        <w:suppressAutoHyphens/>
        <w:rPr>
          <w:rFonts w:ascii="Arial" w:hAnsi="Arial" w:cs="Arial"/>
          <w:sz w:val="22"/>
          <w:szCs w:val="22"/>
        </w:rPr>
      </w:pPr>
    </w:p>
    <w:p w14:paraId="53193F72" w14:textId="77777777" w:rsidR="00E230F7" w:rsidRDefault="00E230F7" w:rsidP="00E230F7">
      <w:pPr>
        <w:suppressAutoHyphens/>
        <w:rPr>
          <w:rFonts w:ascii="Arial" w:hAnsi="Arial" w:cs="Arial"/>
          <w:sz w:val="22"/>
          <w:szCs w:val="22"/>
        </w:rPr>
      </w:pPr>
    </w:p>
    <w:p w14:paraId="0AA3D3FB" w14:textId="77777777" w:rsidR="00E230F7" w:rsidRDefault="00E230F7" w:rsidP="00E230F7">
      <w:pPr>
        <w:suppressAutoHyphens/>
        <w:rPr>
          <w:rFonts w:ascii="Arial" w:hAnsi="Arial" w:cs="Arial"/>
          <w:sz w:val="22"/>
          <w:szCs w:val="22"/>
        </w:rPr>
      </w:pPr>
    </w:p>
    <w:p w14:paraId="4A07F64F" w14:textId="77777777" w:rsidR="00E230F7" w:rsidRDefault="00E230F7" w:rsidP="00E230F7">
      <w:pPr>
        <w:suppressAutoHyphens/>
        <w:rPr>
          <w:rFonts w:ascii="Arial" w:hAnsi="Arial" w:cs="Arial"/>
          <w:sz w:val="22"/>
          <w:szCs w:val="22"/>
        </w:rPr>
      </w:pPr>
    </w:p>
    <w:p w14:paraId="2E812265" w14:textId="77777777" w:rsidR="00E230F7" w:rsidRDefault="00E230F7" w:rsidP="00E230F7">
      <w:pPr>
        <w:suppressAutoHyphens/>
        <w:rPr>
          <w:rFonts w:ascii="Arial" w:hAnsi="Arial" w:cs="Arial"/>
          <w:sz w:val="22"/>
          <w:szCs w:val="22"/>
        </w:rPr>
      </w:pPr>
    </w:p>
    <w:p w14:paraId="2B115389" w14:textId="77777777" w:rsidR="00E230F7" w:rsidRDefault="00E230F7" w:rsidP="00E230F7">
      <w:pPr>
        <w:suppressAutoHyphens/>
        <w:rPr>
          <w:rFonts w:ascii="Arial" w:hAnsi="Arial" w:cs="Arial"/>
          <w:sz w:val="22"/>
          <w:szCs w:val="22"/>
        </w:rPr>
      </w:pPr>
    </w:p>
    <w:p w14:paraId="52BE7640" w14:textId="77777777" w:rsidR="00E230F7" w:rsidRDefault="00E230F7" w:rsidP="00E230F7">
      <w:pPr>
        <w:suppressAutoHyphens/>
        <w:rPr>
          <w:rFonts w:ascii="Arial" w:hAnsi="Arial" w:cs="Arial"/>
          <w:sz w:val="22"/>
          <w:szCs w:val="22"/>
        </w:rPr>
      </w:pPr>
    </w:p>
    <w:p w14:paraId="6FCB5A07" w14:textId="77777777" w:rsidR="00E230F7" w:rsidRDefault="00E230F7" w:rsidP="00E230F7">
      <w:pPr>
        <w:suppressAutoHyphens/>
        <w:rPr>
          <w:rFonts w:ascii="Arial" w:hAnsi="Arial" w:cs="Arial"/>
          <w:sz w:val="22"/>
          <w:szCs w:val="22"/>
        </w:rPr>
      </w:pPr>
    </w:p>
    <w:p w14:paraId="6749A425" w14:textId="77777777" w:rsidR="00E230F7" w:rsidRDefault="00E230F7" w:rsidP="00E230F7">
      <w:pPr>
        <w:suppressAutoHyphens/>
        <w:rPr>
          <w:rFonts w:ascii="Arial" w:hAnsi="Arial" w:cs="Arial"/>
          <w:sz w:val="22"/>
          <w:szCs w:val="22"/>
        </w:rPr>
      </w:pPr>
    </w:p>
    <w:p w14:paraId="0F2B04F9" w14:textId="77777777" w:rsidR="00E230F7" w:rsidRDefault="00E230F7" w:rsidP="00E230F7">
      <w:pPr>
        <w:suppressAutoHyphens/>
        <w:rPr>
          <w:rFonts w:ascii="Arial" w:hAnsi="Arial" w:cs="Arial"/>
          <w:sz w:val="22"/>
          <w:szCs w:val="22"/>
        </w:rPr>
      </w:pPr>
    </w:p>
    <w:p w14:paraId="006A7CA8" w14:textId="77777777" w:rsidR="00E230F7" w:rsidRDefault="00E230F7" w:rsidP="00E230F7">
      <w:pPr>
        <w:suppressAutoHyphens/>
        <w:rPr>
          <w:rFonts w:ascii="Arial" w:hAnsi="Arial" w:cs="Arial"/>
          <w:sz w:val="22"/>
          <w:szCs w:val="22"/>
        </w:rPr>
      </w:pPr>
    </w:p>
    <w:p w14:paraId="103CF55A" w14:textId="77777777" w:rsidR="00E230F7" w:rsidRDefault="00E230F7" w:rsidP="00E230F7">
      <w:pPr>
        <w:suppressAutoHyphens/>
        <w:rPr>
          <w:rFonts w:ascii="Arial" w:hAnsi="Arial" w:cs="Arial"/>
          <w:sz w:val="22"/>
          <w:szCs w:val="22"/>
        </w:rPr>
      </w:pPr>
    </w:p>
    <w:p w14:paraId="0D9D39A4" w14:textId="77777777" w:rsidR="00E230F7" w:rsidRDefault="00E230F7" w:rsidP="00E230F7">
      <w:pPr>
        <w:suppressAutoHyphens/>
        <w:rPr>
          <w:rFonts w:ascii="Arial" w:hAnsi="Arial" w:cs="Arial"/>
          <w:sz w:val="22"/>
          <w:szCs w:val="22"/>
        </w:rPr>
      </w:pPr>
    </w:p>
    <w:p w14:paraId="63B9138B" w14:textId="77777777" w:rsidR="00E230F7" w:rsidRDefault="00E230F7" w:rsidP="00E230F7">
      <w:pPr>
        <w:suppressAutoHyphens/>
        <w:rPr>
          <w:rFonts w:ascii="Arial" w:hAnsi="Arial" w:cs="Arial"/>
          <w:sz w:val="22"/>
          <w:szCs w:val="22"/>
        </w:rPr>
      </w:pPr>
    </w:p>
    <w:p w14:paraId="4E2F9E37" w14:textId="77777777" w:rsidR="00E230F7" w:rsidRDefault="00E230F7" w:rsidP="00E230F7">
      <w:pPr>
        <w:suppressAutoHyphens/>
        <w:rPr>
          <w:rFonts w:ascii="Arial" w:hAnsi="Arial" w:cs="Arial"/>
          <w:sz w:val="22"/>
          <w:szCs w:val="22"/>
        </w:rPr>
      </w:pPr>
    </w:p>
    <w:p w14:paraId="13D5768E" w14:textId="77777777" w:rsidR="00E230F7" w:rsidRDefault="00E230F7" w:rsidP="00E230F7">
      <w:pPr>
        <w:suppressAutoHyphens/>
        <w:rPr>
          <w:rFonts w:ascii="Arial" w:hAnsi="Arial" w:cs="Arial"/>
          <w:sz w:val="22"/>
          <w:szCs w:val="22"/>
        </w:rPr>
      </w:pPr>
    </w:p>
    <w:p w14:paraId="7F31DF81" w14:textId="77777777" w:rsidR="00E230F7" w:rsidRDefault="00E230F7" w:rsidP="00E230F7">
      <w:pPr>
        <w:suppressAutoHyphens/>
        <w:rPr>
          <w:rFonts w:ascii="Arial" w:hAnsi="Arial" w:cs="Arial"/>
          <w:sz w:val="22"/>
          <w:szCs w:val="22"/>
        </w:rPr>
      </w:pPr>
    </w:p>
    <w:p w14:paraId="3758415D" w14:textId="77777777" w:rsidR="00E230F7" w:rsidRDefault="00E230F7" w:rsidP="00E230F7">
      <w:pPr>
        <w:suppressAutoHyphens/>
        <w:rPr>
          <w:rFonts w:ascii="Arial" w:hAnsi="Arial" w:cs="Arial"/>
          <w:sz w:val="22"/>
          <w:szCs w:val="22"/>
        </w:rPr>
      </w:pPr>
    </w:p>
    <w:p w14:paraId="4FD05D08" w14:textId="77777777" w:rsidR="00E230F7" w:rsidRDefault="00E230F7" w:rsidP="00E230F7">
      <w:pPr>
        <w:suppressAutoHyphens/>
        <w:rPr>
          <w:rFonts w:ascii="Arial" w:hAnsi="Arial" w:cs="Arial"/>
          <w:sz w:val="22"/>
          <w:szCs w:val="22"/>
        </w:rPr>
      </w:pPr>
    </w:p>
    <w:p w14:paraId="078DEA5B" w14:textId="77777777" w:rsidR="00E230F7" w:rsidRDefault="00E230F7" w:rsidP="00E230F7">
      <w:pPr>
        <w:suppressAutoHyphens/>
        <w:rPr>
          <w:rFonts w:ascii="Arial" w:hAnsi="Arial" w:cs="Arial"/>
          <w:sz w:val="22"/>
          <w:szCs w:val="22"/>
        </w:rPr>
      </w:pPr>
    </w:p>
    <w:p w14:paraId="6A644E7E" w14:textId="77777777" w:rsidR="00E230F7" w:rsidRDefault="00E230F7" w:rsidP="00E230F7">
      <w:pPr>
        <w:suppressAutoHyphens/>
        <w:rPr>
          <w:rFonts w:ascii="Arial" w:hAnsi="Arial" w:cs="Arial"/>
          <w:sz w:val="22"/>
          <w:szCs w:val="22"/>
        </w:rPr>
      </w:pPr>
    </w:p>
    <w:p w14:paraId="252422C6" w14:textId="77777777" w:rsidR="00E230F7" w:rsidRDefault="00E230F7" w:rsidP="00E230F7">
      <w:pPr>
        <w:suppressAutoHyphens/>
        <w:rPr>
          <w:rFonts w:ascii="Arial" w:hAnsi="Arial" w:cs="Arial"/>
          <w:sz w:val="22"/>
          <w:szCs w:val="22"/>
        </w:rPr>
      </w:pPr>
    </w:p>
    <w:p w14:paraId="7656C817" w14:textId="77777777" w:rsidR="00E230F7" w:rsidRDefault="00E230F7" w:rsidP="00E230F7">
      <w:pPr>
        <w:suppressAutoHyphens/>
        <w:rPr>
          <w:rFonts w:ascii="Arial" w:hAnsi="Arial" w:cs="Arial"/>
          <w:sz w:val="22"/>
          <w:szCs w:val="22"/>
        </w:rPr>
      </w:pPr>
    </w:p>
    <w:p w14:paraId="7A47031A" w14:textId="77777777" w:rsidR="00E230F7" w:rsidRDefault="00E230F7" w:rsidP="00E230F7">
      <w:pPr>
        <w:suppressAutoHyphens/>
        <w:rPr>
          <w:rFonts w:ascii="Arial" w:hAnsi="Arial" w:cs="Arial"/>
          <w:sz w:val="22"/>
          <w:szCs w:val="22"/>
        </w:rPr>
      </w:pPr>
    </w:p>
    <w:p w14:paraId="114EFA41" w14:textId="77777777" w:rsidR="00E230F7" w:rsidRDefault="00E230F7" w:rsidP="00E230F7">
      <w:pPr>
        <w:suppressAutoHyphens/>
        <w:rPr>
          <w:rFonts w:ascii="Arial" w:hAnsi="Arial" w:cs="Arial"/>
          <w:sz w:val="22"/>
          <w:szCs w:val="22"/>
        </w:rPr>
      </w:pPr>
    </w:p>
    <w:p w14:paraId="1DE34231" w14:textId="77777777" w:rsidR="00E230F7" w:rsidRDefault="00E230F7" w:rsidP="00E230F7">
      <w:pPr>
        <w:suppressAutoHyphens/>
        <w:rPr>
          <w:rFonts w:ascii="Arial" w:hAnsi="Arial" w:cs="Arial"/>
          <w:sz w:val="22"/>
          <w:szCs w:val="22"/>
        </w:rPr>
      </w:pPr>
    </w:p>
    <w:p w14:paraId="326F1C95" w14:textId="77777777" w:rsidR="00E230F7" w:rsidRDefault="00E230F7" w:rsidP="00E230F7">
      <w:pPr>
        <w:suppressAutoHyphens/>
        <w:rPr>
          <w:rFonts w:ascii="Arial" w:hAnsi="Arial" w:cs="Arial"/>
          <w:sz w:val="22"/>
          <w:szCs w:val="22"/>
        </w:rPr>
      </w:pPr>
    </w:p>
    <w:p w14:paraId="6BA83E3E" w14:textId="77777777" w:rsidR="00E230F7" w:rsidRDefault="00E230F7" w:rsidP="00E230F7">
      <w:pPr>
        <w:suppressAutoHyphens/>
        <w:rPr>
          <w:rFonts w:ascii="Arial" w:hAnsi="Arial" w:cs="Arial"/>
          <w:sz w:val="22"/>
          <w:szCs w:val="22"/>
        </w:rPr>
      </w:pPr>
    </w:p>
    <w:p w14:paraId="3068C09E" w14:textId="77777777" w:rsidR="00E230F7" w:rsidRDefault="00E230F7" w:rsidP="00E230F7">
      <w:pPr>
        <w:suppressAutoHyphens/>
        <w:rPr>
          <w:rFonts w:ascii="Arial" w:hAnsi="Arial" w:cs="Arial"/>
          <w:sz w:val="22"/>
          <w:szCs w:val="22"/>
        </w:rPr>
      </w:pPr>
    </w:p>
    <w:p w14:paraId="3DB23D0C" w14:textId="77777777" w:rsidR="00E230F7" w:rsidRDefault="00E230F7" w:rsidP="00E230F7">
      <w:pPr>
        <w:suppressAutoHyphens/>
        <w:rPr>
          <w:rFonts w:ascii="Arial" w:hAnsi="Arial" w:cs="Arial"/>
          <w:sz w:val="22"/>
          <w:szCs w:val="22"/>
        </w:rPr>
      </w:pPr>
    </w:p>
    <w:p w14:paraId="79DCD26B" w14:textId="77777777" w:rsidR="00E230F7" w:rsidRDefault="00E230F7" w:rsidP="00E230F7">
      <w:pPr>
        <w:suppressAutoHyphens/>
        <w:rPr>
          <w:rFonts w:ascii="Arial" w:hAnsi="Arial" w:cs="Arial"/>
          <w:sz w:val="22"/>
          <w:szCs w:val="22"/>
        </w:rPr>
      </w:pPr>
    </w:p>
    <w:p w14:paraId="278143A4" w14:textId="77777777" w:rsidR="00E230F7" w:rsidRDefault="00E230F7" w:rsidP="00E230F7">
      <w:pPr>
        <w:suppressAutoHyphens/>
        <w:rPr>
          <w:rFonts w:ascii="Arial" w:hAnsi="Arial" w:cs="Arial"/>
          <w:sz w:val="22"/>
          <w:szCs w:val="22"/>
        </w:rPr>
      </w:pPr>
    </w:p>
    <w:p w14:paraId="250CAC4B" w14:textId="77777777" w:rsidR="00E230F7" w:rsidRDefault="00E230F7" w:rsidP="00E230F7">
      <w:pPr>
        <w:suppressAutoHyphens/>
        <w:rPr>
          <w:rFonts w:ascii="Arial" w:hAnsi="Arial" w:cs="Arial"/>
          <w:sz w:val="22"/>
          <w:szCs w:val="22"/>
        </w:rPr>
      </w:pPr>
    </w:p>
    <w:p w14:paraId="723A782F" w14:textId="77777777" w:rsidR="00E230F7" w:rsidRDefault="00E230F7" w:rsidP="00E230F7">
      <w:pPr>
        <w:suppressAutoHyphens/>
        <w:rPr>
          <w:rFonts w:ascii="Arial" w:hAnsi="Arial" w:cs="Arial"/>
          <w:sz w:val="22"/>
          <w:szCs w:val="22"/>
        </w:rPr>
      </w:pPr>
    </w:p>
    <w:p w14:paraId="48219318" w14:textId="77777777" w:rsidR="00E230F7" w:rsidRDefault="00E230F7" w:rsidP="00E230F7">
      <w:pPr>
        <w:suppressAutoHyphens/>
        <w:rPr>
          <w:rFonts w:ascii="Arial" w:hAnsi="Arial" w:cs="Arial"/>
          <w:sz w:val="22"/>
          <w:szCs w:val="22"/>
        </w:rPr>
      </w:pPr>
    </w:p>
    <w:p w14:paraId="4B14C879" w14:textId="77777777" w:rsidR="00E230F7" w:rsidRDefault="00E230F7" w:rsidP="00E230F7">
      <w:pPr>
        <w:suppressAutoHyphens/>
        <w:rPr>
          <w:rFonts w:ascii="Arial" w:hAnsi="Arial" w:cs="Arial"/>
          <w:sz w:val="22"/>
          <w:szCs w:val="22"/>
        </w:rPr>
      </w:pPr>
    </w:p>
    <w:p w14:paraId="775BB21B" w14:textId="77777777" w:rsidR="00E230F7" w:rsidRDefault="00E230F7" w:rsidP="00E230F7">
      <w:pPr>
        <w:suppressAutoHyphens/>
        <w:rPr>
          <w:rFonts w:ascii="Arial" w:hAnsi="Arial" w:cs="Arial"/>
          <w:sz w:val="22"/>
          <w:szCs w:val="22"/>
        </w:rPr>
      </w:pPr>
    </w:p>
    <w:p w14:paraId="13CCA215" w14:textId="77777777" w:rsidR="00E230F7" w:rsidRPr="001300EE" w:rsidRDefault="00E230F7" w:rsidP="00E230F7">
      <w:pPr>
        <w:tabs>
          <w:tab w:val="center" w:pos="5400"/>
        </w:tabs>
        <w:jc w:val="center"/>
        <w:rPr>
          <w:rFonts w:ascii="Arial" w:hAnsi="Arial" w:cs="Arial"/>
          <w:b/>
        </w:rPr>
      </w:pPr>
      <w:r w:rsidRPr="001300EE">
        <w:rPr>
          <w:rFonts w:ascii="Arial" w:hAnsi="Arial" w:cs="Arial"/>
          <w:b/>
        </w:rPr>
        <w:t>Attachment B</w:t>
      </w:r>
    </w:p>
    <w:p w14:paraId="2C72C53D" w14:textId="77777777" w:rsidR="00E230F7" w:rsidRDefault="00E230F7" w:rsidP="00E230F7">
      <w:pPr>
        <w:tabs>
          <w:tab w:val="center" w:pos="5400"/>
        </w:tabs>
        <w:rPr>
          <w:rFonts w:ascii="Arial" w:hAnsi="Arial" w:cs="Arial"/>
        </w:rPr>
      </w:pPr>
      <w:r>
        <w:rPr>
          <w:rFonts w:ascii="Arial" w:hAnsi="Arial" w:cs="Arial"/>
          <w:sz w:val="22"/>
          <w:szCs w:val="22"/>
        </w:rPr>
        <w:tab/>
      </w:r>
      <w:r>
        <w:rPr>
          <w:rFonts w:ascii="Arial" w:hAnsi="Arial" w:cs="Arial"/>
        </w:rPr>
        <w:t>Cost and Billing Procedure</w:t>
      </w:r>
    </w:p>
    <w:p w14:paraId="4A05852F" w14:textId="77777777" w:rsidR="00E230F7" w:rsidRPr="001300EE" w:rsidRDefault="00E230F7" w:rsidP="00E230F7">
      <w:pPr>
        <w:tabs>
          <w:tab w:val="center" w:pos="5400"/>
        </w:tabs>
        <w:rPr>
          <w:rFonts w:ascii="Arial" w:hAnsi="Arial" w:cs="Arial"/>
        </w:rPr>
      </w:pPr>
    </w:p>
    <w:p w14:paraId="50D3359D" w14:textId="77777777" w:rsidR="00E230F7" w:rsidRDefault="00E230F7" w:rsidP="00E230F7">
      <w:pPr>
        <w:tabs>
          <w:tab w:val="center" w:pos="5040"/>
        </w:tabs>
        <w:rPr>
          <w:rFonts w:ascii="Arial" w:hAnsi="Arial" w:cs="Arial"/>
          <w:sz w:val="22"/>
          <w:szCs w:val="22"/>
        </w:rPr>
      </w:pPr>
      <w:r>
        <w:rPr>
          <w:rFonts w:ascii="Arial" w:hAnsi="Arial" w:cs="Arial"/>
          <w:sz w:val="22"/>
          <w:szCs w:val="22"/>
        </w:rPr>
        <w:t>The total cost</w:t>
      </w:r>
      <w:r w:rsidRPr="00310806">
        <w:rPr>
          <w:rFonts w:ascii="Arial" w:hAnsi="Arial" w:cs="Arial"/>
          <w:sz w:val="22"/>
          <w:szCs w:val="22"/>
        </w:rPr>
        <w:t xml:space="preserve"> must be fully burdened to include all costs associated with providing commodity or service meeting the required minimum specifications, including</w:t>
      </w:r>
      <w:r>
        <w:rPr>
          <w:rFonts w:ascii="Arial" w:hAnsi="Arial" w:cs="Arial"/>
          <w:sz w:val="22"/>
          <w:szCs w:val="22"/>
        </w:rPr>
        <w:t xml:space="preserve"> </w:t>
      </w:r>
      <w:r w:rsidRPr="00310806">
        <w:rPr>
          <w:rFonts w:ascii="Arial" w:hAnsi="Arial" w:cs="Arial"/>
          <w:sz w:val="22"/>
          <w:szCs w:val="22"/>
        </w:rPr>
        <w:t xml:space="preserve">delivery FOB Destination </w:t>
      </w:r>
      <w:r>
        <w:rPr>
          <w:rFonts w:ascii="Arial" w:hAnsi="Arial" w:cs="Arial"/>
          <w:sz w:val="22"/>
          <w:szCs w:val="22"/>
        </w:rPr>
        <w:t>500 8</w:t>
      </w:r>
      <w:r w:rsidRPr="00A31E42">
        <w:rPr>
          <w:rFonts w:ascii="Arial" w:hAnsi="Arial" w:cs="Arial"/>
          <w:sz w:val="22"/>
          <w:szCs w:val="22"/>
          <w:vertAlign w:val="superscript"/>
        </w:rPr>
        <w:t>th</w:t>
      </w:r>
      <w:r>
        <w:rPr>
          <w:rFonts w:ascii="Arial" w:hAnsi="Arial" w:cs="Arial"/>
          <w:sz w:val="22"/>
          <w:szCs w:val="22"/>
        </w:rPr>
        <w:t xml:space="preserve"> Ave, Lewiston</w:t>
      </w:r>
      <w:r w:rsidRPr="00310806">
        <w:rPr>
          <w:rFonts w:ascii="Arial" w:hAnsi="Arial" w:cs="Arial"/>
          <w:sz w:val="22"/>
          <w:szCs w:val="22"/>
        </w:rPr>
        <w:t>, Idaho and installation/implementation/other requirements/etc.</w:t>
      </w:r>
    </w:p>
    <w:p w14:paraId="51BCA432" w14:textId="77777777" w:rsidR="00E230F7" w:rsidRDefault="00E230F7" w:rsidP="00E230F7">
      <w:pPr>
        <w:tabs>
          <w:tab w:val="center" w:pos="5040"/>
        </w:tabs>
        <w:rPr>
          <w:rFonts w:ascii="Arial" w:hAnsi="Arial" w:cs="Arial"/>
          <w:sz w:val="22"/>
          <w:szCs w:val="22"/>
        </w:rPr>
      </w:pPr>
    </w:p>
    <w:p w14:paraId="4CF3FC0A" w14:textId="77777777" w:rsidR="00E230F7" w:rsidRDefault="00E230F7" w:rsidP="00E230F7">
      <w:pPr>
        <w:tabs>
          <w:tab w:val="center" w:pos="5040"/>
        </w:tabs>
        <w:rPr>
          <w:rFonts w:ascii="Arial" w:hAnsi="Arial" w:cs="Arial"/>
          <w:sz w:val="22"/>
          <w:szCs w:val="22"/>
        </w:rPr>
      </w:pPr>
      <w:r>
        <w:rPr>
          <w:rFonts w:ascii="Arial" w:hAnsi="Arial" w:cs="Arial"/>
          <w:sz w:val="22"/>
          <w:szCs w:val="22"/>
        </w:rPr>
        <w:t>Payments</w:t>
      </w:r>
      <w:r w:rsidRPr="007508CC">
        <w:rPr>
          <w:rFonts w:ascii="Arial" w:hAnsi="Arial" w:cs="Arial"/>
          <w:sz w:val="22"/>
          <w:szCs w:val="22"/>
        </w:rPr>
        <w:t xml:space="preserve"> for services shall be made monthly following the presentation of invoices, and in proportion to services performed.</w:t>
      </w:r>
      <w:r>
        <w:rPr>
          <w:rFonts w:ascii="Arial" w:hAnsi="Arial" w:cs="Arial"/>
          <w:sz w:val="22"/>
          <w:szCs w:val="22"/>
        </w:rPr>
        <w:t xml:space="preserve"> </w:t>
      </w:r>
    </w:p>
    <w:p w14:paraId="4718D85C" w14:textId="77777777" w:rsidR="00E230F7" w:rsidRDefault="00E230F7" w:rsidP="00E230F7">
      <w:pPr>
        <w:tabs>
          <w:tab w:val="center" w:pos="5040"/>
        </w:tabs>
        <w:rPr>
          <w:rFonts w:ascii="Arial" w:hAnsi="Arial" w:cs="Arial"/>
          <w:sz w:val="22"/>
          <w:szCs w:val="22"/>
        </w:rPr>
      </w:pPr>
    </w:p>
    <w:p w14:paraId="1F311B43" w14:textId="74680983" w:rsidR="00E230F7" w:rsidRDefault="00E230F7" w:rsidP="00E230F7">
      <w:pPr>
        <w:tabs>
          <w:tab w:val="center" w:pos="5040"/>
        </w:tabs>
        <w:rPr>
          <w:rFonts w:ascii="Arial" w:hAnsi="Arial" w:cs="Arial"/>
          <w:sz w:val="22"/>
          <w:szCs w:val="22"/>
        </w:rPr>
      </w:pPr>
      <w:r>
        <w:rPr>
          <w:rFonts w:ascii="Arial" w:hAnsi="Arial" w:cs="Arial"/>
          <w:sz w:val="22"/>
          <w:szCs w:val="22"/>
        </w:rPr>
        <w:t xml:space="preserve">The </w:t>
      </w:r>
      <w:r w:rsidR="00A85BAB">
        <w:rPr>
          <w:rFonts w:ascii="Arial" w:hAnsi="Arial" w:cs="Arial"/>
          <w:sz w:val="22"/>
          <w:szCs w:val="22"/>
        </w:rPr>
        <w:t>college</w:t>
      </w:r>
      <w:r>
        <w:rPr>
          <w:rFonts w:ascii="Arial" w:hAnsi="Arial" w:cs="Arial"/>
          <w:sz w:val="22"/>
          <w:szCs w:val="22"/>
        </w:rPr>
        <w:t xml:space="preserve">’s payment terms are Net 30. </w:t>
      </w:r>
    </w:p>
    <w:p w14:paraId="39EFAB03" w14:textId="77777777" w:rsidR="00E230F7" w:rsidRPr="006B4026" w:rsidRDefault="00E230F7" w:rsidP="00E230F7">
      <w:pPr>
        <w:tabs>
          <w:tab w:val="center" w:pos="5040"/>
        </w:tabs>
        <w:rPr>
          <w:rFonts w:ascii="Arial" w:hAnsi="Arial" w:cs="Arial"/>
          <w:sz w:val="10"/>
          <w:szCs w:val="10"/>
        </w:rPr>
      </w:pPr>
    </w:p>
    <w:p w14:paraId="3A806B7B" w14:textId="77777777" w:rsidR="00E230F7" w:rsidRPr="00D50B7B" w:rsidRDefault="00E230F7" w:rsidP="00E230F7">
      <w:pPr>
        <w:tabs>
          <w:tab w:val="center" w:pos="5040"/>
        </w:tabs>
        <w:rPr>
          <w:rFonts w:ascii="Arial" w:hAnsi="Arial" w:cs="Arial"/>
          <w:sz w:val="22"/>
          <w:szCs w:val="22"/>
        </w:rPr>
      </w:pPr>
    </w:p>
    <w:p w14:paraId="6BA81BE8" w14:textId="77777777" w:rsidR="00E230F7" w:rsidRPr="000A50E7" w:rsidRDefault="00E230F7" w:rsidP="00E230F7">
      <w:pPr>
        <w:tabs>
          <w:tab w:val="center" w:pos="5040"/>
        </w:tabs>
        <w:rPr>
          <w:rFonts w:ascii="Arial" w:hAnsi="Arial" w:cs="Arial"/>
          <w:sz w:val="10"/>
          <w:szCs w:val="10"/>
        </w:rPr>
      </w:pPr>
    </w:p>
    <w:p w14:paraId="2B438566" w14:textId="77777777" w:rsidR="00E230F7" w:rsidRDefault="00E230F7" w:rsidP="00E230F7">
      <w:pPr>
        <w:tabs>
          <w:tab w:val="left" w:pos="-720"/>
        </w:tabs>
        <w:suppressAutoHyphens/>
        <w:rPr>
          <w:rFonts w:ascii="Arial" w:hAnsi="Arial" w:cs="Arial"/>
          <w:sz w:val="22"/>
          <w:szCs w:val="22"/>
        </w:rPr>
      </w:pPr>
    </w:p>
    <w:p w14:paraId="5861661B" w14:textId="77777777" w:rsidR="00E230F7" w:rsidRDefault="00E230F7" w:rsidP="00E230F7">
      <w:pPr>
        <w:tabs>
          <w:tab w:val="left" w:pos="-720"/>
        </w:tabs>
        <w:suppressAutoHyphens/>
        <w:rPr>
          <w:rFonts w:ascii="Arial" w:hAnsi="Arial" w:cs="Arial"/>
          <w:sz w:val="22"/>
          <w:szCs w:val="22"/>
        </w:rPr>
      </w:pPr>
    </w:p>
    <w:p w14:paraId="2B9701A9" w14:textId="77777777" w:rsidR="00E230F7" w:rsidRDefault="00E230F7" w:rsidP="00E230F7">
      <w:pPr>
        <w:tabs>
          <w:tab w:val="left" w:pos="-720"/>
        </w:tabs>
        <w:suppressAutoHyphens/>
        <w:rPr>
          <w:rFonts w:ascii="Arial" w:hAnsi="Arial" w:cs="Arial"/>
          <w:sz w:val="22"/>
          <w:szCs w:val="22"/>
        </w:rPr>
      </w:pPr>
    </w:p>
    <w:p w14:paraId="5B2780CB" w14:textId="77777777" w:rsidR="00E230F7" w:rsidRDefault="00E230F7" w:rsidP="00E230F7">
      <w:pPr>
        <w:tabs>
          <w:tab w:val="left" w:pos="-720"/>
        </w:tabs>
        <w:suppressAutoHyphens/>
        <w:rPr>
          <w:rFonts w:ascii="Arial" w:hAnsi="Arial" w:cs="Arial"/>
          <w:sz w:val="22"/>
          <w:szCs w:val="22"/>
        </w:rPr>
      </w:pPr>
    </w:p>
    <w:p w14:paraId="1584C1C4" w14:textId="77777777" w:rsidR="00E230F7" w:rsidRDefault="00E230F7" w:rsidP="00E230F7">
      <w:pPr>
        <w:tabs>
          <w:tab w:val="left" w:pos="-720"/>
        </w:tabs>
        <w:suppressAutoHyphens/>
        <w:rPr>
          <w:rFonts w:ascii="Arial" w:hAnsi="Arial" w:cs="Arial"/>
          <w:sz w:val="22"/>
          <w:szCs w:val="22"/>
        </w:rPr>
      </w:pPr>
    </w:p>
    <w:p w14:paraId="210A43C3" w14:textId="77777777" w:rsidR="00E230F7" w:rsidRDefault="00E230F7" w:rsidP="00E230F7">
      <w:pPr>
        <w:tabs>
          <w:tab w:val="left" w:pos="-720"/>
        </w:tabs>
        <w:suppressAutoHyphens/>
        <w:rPr>
          <w:rFonts w:ascii="Arial" w:hAnsi="Arial" w:cs="Arial"/>
          <w:sz w:val="22"/>
          <w:szCs w:val="22"/>
        </w:rPr>
      </w:pPr>
    </w:p>
    <w:p w14:paraId="21D6553A" w14:textId="77777777" w:rsidR="00E230F7" w:rsidRDefault="00E230F7" w:rsidP="00E230F7">
      <w:pPr>
        <w:tabs>
          <w:tab w:val="left" w:pos="-720"/>
        </w:tabs>
        <w:suppressAutoHyphens/>
        <w:rPr>
          <w:rFonts w:ascii="Arial" w:hAnsi="Arial" w:cs="Arial"/>
          <w:sz w:val="22"/>
          <w:szCs w:val="22"/>
        </w:rPr>
      </w:pPr>
    </w:p>
    <w:p w14:paraId="36904D31" w14:textId="77777777" w:rsidR="00E230F7" w:rsidRDefault="00E230F7" w:rsidP="00E230F7">
      <w:pPr>
        <w:tabs>
          <w:tab w:val="left" w:pos="-720"/>
        </w:tabs>
        <w:suppressAutoHyphens/>
        <w:rPr>
          <w:rFonts w:ascii="Arial" w:hAnsi="Arial" w:cs="Arial"/>
          <w:sz w:val="22"/>
          <w:szCs w:val="22"/>
        </w:rPr>
      </w:pPr>
    </w:p>
    <w:p w14:paraId="58EE1057" w14:textId="77777777" w:rsidR="00E230F7" w:rsidRDefault="00E230F7" w:rsidP="00E230F7">
      <w:pPr>
        <w:tabs>
          <w:tab w:val="left" w:pos="-720"/>
        </w:tabs>
        <w:suppressAutoHyphens/>
        <w:rPr>
          <w:rFonts w:ascii="Arial" w:hAnsi="Arial" w:cs="Arial"/>
          <w:sz w:val="22"/>
          <w:szCs w:val="22"/>
        </w:rPr>
      </w:pPr>
    </w:p>
    <w:p w14:paraId="3FF5B4A5" w14:textId="77777777" w:rsidR="00E230F7" w:rsidRDefault="00E230F7" w:rsidP="00E230F7">
      <w:pPr>
        <w:tabs>
          <w:tab w:val="left" w:pos="-720"/>
        </w:tabs>
        <w:suppressAutoHyphens/>
        <w:rPr>
          <w:rFonts w:ascii="Arial" w:hAnsi="Arial" w:cs="Arial"/>
          <w:sz w:val="22"/>
          <w:szCs w:val="22"/>
        </w:rPr>
      </w:pPr>
    </w:p>
    <w:p w14:paraId="501FEC04" w14:textId="77777777" w:rsidR="00E230F7" w:rsidRDefault="00E230F7" w:rsidP="00E230F7">
      <w:pPr>
        <w:tabs>
          <w:tab w:val="left" w:pos="-720"/>
        </w:tabs>
        <w:suppressAutoHyphens/>
        <w:rPr>
          <w:rFonts w:ascii="Arial" w:hAnsi="Arial" w:cs="Arial"/>
          <w:sz w:val="22"/>
          <w:szCs w:val="22"/>
        </w:rPr>
      </w:pPr>
    </w:p>
    <w:p w14:paraId="73AE39A1" w14:textId="77777777" w:rsidR="00E230F7" w:rsidRDefault="00E230F7" w:rsidP="00E230F7">
      <w:pPr>
        <w:tabs>
          <w:tab w:val="left" w:pos="-720"/>
        </w:tabs>
        <w:suppressAutoHyphens/>
        <w:rPr>
          <w:rFonts w:ascii="Arial" w:hAnsi="Arial" w:cs="Arial"/>
          <w:sz w:val="22"/>
          <w:szCs w:val="22"/>
        </w:rPr>
      </w:pPr>
    </w:p>
    <w:p w14:paraId="7DE5D011" w14:textId="77777777" w:rsidR="00E230F7" w:rsidRDefault="00E230F7" w:rsidP="00E230F7">
      <w:pPr>
        <w:tabs>
          <w:tab w:val="left" w:pos="-720"/>
        </w:tabs>
        <w:suppressAutoHyphens/>
        <w:rPr>
          <w:rFonts w:ascii="Arial" w:hAnsi="Arial" w:cs="Arial"/>
          <w:sz w:val="22"/>
          <w:szCs w:val="22"/>
        </w:rPr>
      </w:pPr>
    </w:p>
    <w:p w14:paraId="746C22AB" w14:textId="77777777" w:rsidR="00E230F7" w:rsidRDefault="00E230F7" w:rsidP="00E230F7">
      <w:pPr>
        <w:tabs>
          <w:tab w:val="left" w:pos="-720"/>
        </w:tabs>
        <w:suppressAutoHyphens/>
        <w:rPr>
          <w:rFonts w:ascii="Arial" w:hAnsi="Arial" w:cs="Arial"/>
          <w:sz w:val="22"/>
          <w:szCs w:val="22"/>
        </w:rPr>
      </w:pPr>
    </w:p>
    <w:p w14:paraId="737AFC1E" w14:textId="77777777" w:rsidR="00E230F7" w:rsidRDefault="00E230F7" w:rsidP="00E230F7">
      <w:pPr>
        <w:tabs>
          <w:tab w:val="left" w:pos="-720"/>
        </w:tabs>
        <w:suppressAutoHyphens/>
        <w:rPr>
          <w:rFonts w:ascii="Arial" w:hAnsi="Arial" w:cs="Arial"/>
          <w:sz w:val="22"/>
          <w:szCs w:val="22"/>
        </w:rPr>
      </w:pPr>
    </w:p>
    <w:p w14:paraId="76433AE6" w14:textId="77777777" w:rsidR="00EC0B96" w:rsidRPr="00E230F7" w:rsidRDefault="00EC0B96" w:rsidP="00E230F7"/>
    <w:sectPr w:rsidR="00EC0B96" w:rsidRPr="00E230F7" w:rsidSect="00D910E0">
      <w:headerReference w:type="default" r:id="rId7"/>
      <w:footerReference w:type="default" r:id="rId8"/>
      <w:pgSz w:w="12240" w:h="15840" w:code="1"/>
      <w:pgMar w:top="720" w:right="720" w:bottom="792" w:left="720" w:header="648"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9D85" w14:textId="77777777" w:rsidR="00D110E9" w:rsidRDefault="00D110E9">
      <w:r>
        <w:separator/>
      </w:r>
    </w:p>
  </w:endnote>
  <w:endnote w:type="continuationSeparator" w:id="0">
    <w:p w14:paraId="3E4272A8" w14:textId="77777777" w:rsidR="00D110E9" w:rsidRDefault="00D1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C5DA" w14:textId="77777777" w:rsidR="00AB5442" w:rsidRDefault="00F463F5" w:rsidP="00837086">
    <w:pPr>
      <w:pStyle w:val="Footer"/>
      <w:tabs>
        <w:tab w:val="clear" w:pos="4320"/>
        <w:tab w:val="clear" w:pos="8640"/>
        <w:tab w:val="left" w:pos="9720"/>
      </w:tabs>
      <w:jc w:val="center"/>
      <w:rPr>
        <w:rFonts w:ascii="Arial" w:hAnsi="Arial" w:cs="Arial"/>
        <w:sz w:val="18"/>
        <w:szCs w:val="18"/>
      </w:rPr>
    </w:pPr>
    <w:r w:rsidRPr="000A3CA9">
      <w:rPr>
        <w:rFonts w:ascii="Arial" w:hAnsi="Arial" w:cs="Arial"/>
        <w:sz w:val="18"/>
        <w:szCs w:val="18"/>
      </w:rPr>
      <w:t xml:space="preserve">Page </w:t>
    </w:r>
    <w:r w:rsidRPr="000A3CA9">
      <w:rPr>
        <w:rFonts w:ascii="Arial" w:hAnsi="Arial" w:cs="Arial"/>
        <w:sz w:val="18"/>
        <w:szCs w:val="18"/>
      </w:rPr>
      <w:fldChar w:fldCharType="begin"/>
    </w:r>
    <w:r w:rsidRPr="000A3CA9">
      <w:rPr>
        <w:rFonts w:ascii="Arial" w:hAnsi="Arial" w:cs="Arial"/>
        <w:sz w:val="18"/>
        <w:szCs w:val="18"/>
      </w:rPr>
      <w:instrText xml:space="preserve"> PAGE </w:instrText>
    </w:r>
    <w:r w:rsidRPr="000A3CA9">
      <w:rPr>
        <w:rFonts w:ascii="Arial" w:hAnsi="Arial" w:cs="Arial"/>
        <w:sz w:val="18"/>
        <w:szCs w:val="18"/>
      </w:rPr>
      <w:fldChar w:fldCharType="separate"/>
    </w:r>
    <w:r>
      <w:rPr>
        <w:rFonts w:ascii="Arial" w:hAnsi="Arial" w:cs="Arial"/>
        <w:noProof/>
        <w:sz w:val="18"/>
        <w:szCs w:val="18"/>
      </w:rPr>
      <w:t>6</w:t>
    </w:r>
    <w:r w:rsidRPr="000A3CA9">
      <w:rPr>
        <w:rFonts w:ascii="Arial" w:hAnsi="Arial" w:cs="Arial"/>
        <w:sz w:val="18"/>
        <w:szCs w:val="18"/>
      </w:rPr>
      <w:fldChar w:fldCharType="end"/>
    </w:r>
    <w:r w:rsidRPr="000A3CA9">
      <w:rPr>
        <w:rFonts w:ascii="Arial" w:hAnsi="Arial" w:cs="Arial"/>
        <w:sz w:val="18"/>
        <w:szCs w:val="18"/>
      </w:rPr>
      <w:t xml:space="preserve"> of </w:t>
    </w:r>
    <w:r w:rsidRPr="000A3CA9">
      <w:rPr>
        <w:rFonts w:ascii="Arial" w:hAnsi="Arial" w:cs="Arial"/>
        <w:sz w:val="18"/>
        <w:szCs w:val="18"/>
      </w:rPr>
      <w:fldChar w:fldCharType="begin"/>
    </w:r>
    <w:r w:rsidRPr="000A3CA9">
      <w:rPr>
        <w:rFonts w:ascii="Arial" w:hAnsi="Arial" w:cs="Arial"/>
        <w:sz w:val="18"/>
        <w:szCs w:val="18"/>
      </w:rPr>
      <w:instrText xml:space="preserve"> NUMPAGES </w:instrText>
    </w:r>
    <w:r w:rsidRPr="000A3CA9">
      <w:rPr>
        <w:rFonts w:ascii="Arial" w:hAnsi="Arial" w:cs="Arial"/>
        <w:sz w:val="18"/>
        <w:szCs w:val="18"/>
      </w:rPr>
      <w:fldChar w:fldCharType="separate"/>
    </w:r>
    <w:r>
      <w:rPr>
        <w:rFonts w:ascii="Arial" w:hAnsi="Arial" w:cs="Arial"/>
        <w:noProof/>
        <w:sz w:val="18"/>
        <w:szCs w:val="18"/>
      </w:rPr>
      <w:t>6</w:t>
    </w:r>
    <w:r w:rsidRPr="000A3CA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FAD5" w14:textId="77777777" w:rsidR="00D110E9" w:rsidRDefault="00D110E9">
      <w:r>
        <w:separator/>
      </w:r>
    </w:p>
  </w:footnote>
  <w:footnote w:type="continuationSeparator" w:id="0">
    <w:p w14:paraId="26D66D88" w14:textId="77777777" w:rsidR="00D110E9" w:rsidRDefault="00D11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10CB" w14:textId="77777777" w:rsidR="00021A0C" w:rsidRDefault="00F463F5" w:rsidP="00021A0C">
    <w:pPr>
      <w:pStyle w:val="Header"/>
      <w:jc w:val="center"/>
    </w:pPr>
    <w:r>
      <w:rPr>
        <w:noProof/>
      </w:rPr>
      <w:drawing>
        <wp:inline distT="0" distB="0" distL="0" distR="0" wp14:anchorId="20F8152C" wp14:editId="68510855">
          <wp:extent cx="3376295" cy="1098337"/>
          <wp:effectExtent l="0" t="0" r="0" b="6985"/>
          <wp:docPr id="2" name="Picture 2" descr="Web Primar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Primary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t="10671" b="15493"/>
                  <a:stretch/>
                </pic:blipFill>
                <pic:spPr bwMode="auto">
                  <a:xfrm>
                    <a:off x="0" y="0"/>
                    <a:ext cx="3413458" cy="11104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F7"/>
    <w:rsid w:val="00064A7E"/>
    <w:rsid w:val="00127229"/>
    <w:rsid w:val="00156BCA"/>
    <w:rsid w:val="001F3547"/>
    <w:rsid w:val="00257C72"/>
    <w:rsid w:val="003621EA"/>
    <w:rsid w:val="003F0326"/>
    <w:rsid w:val="006E2859"/>
    <w:rsid w:val="007B79D7"/>
    <w:rsid w:val="007F7E5D"/>
    <w:rsid w:val="008D3D4C"/>
    <w:rsid w:val="009202A0"/>
    <w:rsid w:val="00963A5E"/>
    <w:rsid w:val="00A85BAB"/>
    <w:rsid w:val="00CB75EF"/>
    <w:rsid w:val="00D110E9"/>
    <w:rsid w:val="00D8398A"/>
    <w:rsid w:val="00D95323"/>
    <w:rsid w:val="00DB5E89"/>
    <w:rsid w:val="00E230F7"/>
    <w:rsid w:val="00EC0B96"/>
    <w:rsid w:val="00F463F5"/>
    <w:rsid w:val="00F47A36"/>
    <w:rsid w:val="00F7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D849D0"/>
  <w15:chartTrackingRefBased/>
  <w15:docId w15:val="{925E00EA-A162-4CE4-8208-14C911D9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0F7"/>
    <w:pPr>
      <w:widowControl w:val="0"/>
      <w:autoSpaceDE w:val="0"/>
      <w:autoSpaceDN w:val="0"/>
      <w:adjustRightInd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0F7"/>
    <w:pPr>
      <w:tabs>
        <w:tab w:val="center" w:pos="4320"/>
        <w:tab w:val="right" w:pos="8640"/>
      </w:tabs>
    </w:pPr>
  </w:style>
  <w:style w:type="character" w:customStyle="1" w:styleId="HeaderChar">
    <w:name w:val="Header Char"/>
    <w:basedOn w:val="DefaultParagraphFont"/>
    <w:link w:val="Header"/>
    <w:rsid w:val="00E230F7"/>
    <w:rPr>
      <w:rFonts w:ascii="Courier New" w:eastAsia="Times New Roman" w:hAnsi="Courier New" w:cs="Courier New"/>
      <w:sz w:val="24"/>
      <w:szCs w:val="24"/>
    </w:rPr>
  </w:style>
  <w:style w:type="paragraph" w:styleId="Footer">
    <w:name w:val="footer"/>
    <w:basedOn w:val="Normal"/>
    <w:link w:val="FooterChar"/>
    <w:rsid w:val="00E230F7"/>
    <w:pPr>
      <w:tabs>
        <w:tab w:val="center" w:pos="4320"/>
        <w:tab w:val="right" w:pos="8640"/>
      </w:tabs>
    </w:pPr>
  </w:style>
  <w:style w:type="character" w:customStyle="1" w:styleId="FooterChar">
    <w:name w:val="Footer Char"/>
    <w:basedOn w:val="DefaultParagraphFont"/>
    <w:link w:val="Footer"/>
    <w:rsid w:val="00E230F7"/>
    <w:rPr>
      <w:rFonts w:ascii="Courier New" w:eastAsia="Times New Roman" w:hAnsi="Courier New" w:cs="Courier New"/>
      <w:sz w:val="24"/>
      <w:szCs w:val="24"/>
    </w:rPr>
  </w:style>
  <w:style w:type="paragraph" w:styleId="BodyTextIndent">
    <w:name w:val="Body Text Indent"/>
    <w:basedOn w:val="Normal"/>
    <w:link w:val="BodyTextIndentChar"/>
    <w:rsid w:val="00E230F7"/>
    <w:pPr>
      <w:tabs>
        <w:tab w:val="left" w:pos="-720"/>
        <w:tab w:val="left" w:pos="0"/>
        <w:tab w:val="left" w:pos="720"/>
      </w:tabs>
      <w:suppressAutoHyphens/>
      <w:spacing w:line="187" w:lineRule="exact"/>
      <w:ind w:left="1440" w:hanging="1440"/>
    </w:pPr>
    <w:rPr>
      <w:sz w:val="20"/>
      <w:szCs w:val="20"/>
    </w:rPr>
  </w:style>
  <w:style w:type="character" w:customStyle="1" w:styleId="BodyTextIndentChar">
    <w:name w:val="Body Text Indent Char"/>
    <w:basedOn w:val="DefaultParagraphFont"/>
    <w:link w:val="BodyTextIndent"/>
    <w:rsid w:val="00E230F7"/>
    <w:rPr>
      <w:rFonts w:ascii="Courier New" w:eastAsia="Times New Roman" w:hAnsi="Courier New" w:cs="Courier New"/>
      <w:sz w:val="20"/>
      <w:szCs w:val="20"/>
    </w:rPr>
  </w:style>
  <w:style w:type="paragraph" w:styleId="BodyText">
    <w:name w:val="Body Text"/>
    <w:basedOn w:val="Normal"/>
    <w:link w:val="BodyTextChar"/>
    <w:rsid w:val="00E230F7"/>
    <w:pPr>
      <w:tabs>
        <w:tab w:val="left" w:pos="-720"/>
      </w:tabs>
      <w:suppressAutoHyphens/>
      <w:spacing w:line="187" w:lineRule="exact"/>
    </w:pPr>
    <w:rPr>
      <w:sz w:val="20"/>
      <w:szCs w:val="20"/>
    </w:rPr>
  </w:style>
  <w:style w:type="character" w:customStyle="1" w:styleId="BodyTextChar">
    <w:name w:val="Body Text Char"/>
    <w:basedOn w:val="DefaultParagraphFont"/>
    <w:link w:val="BodyText"/>
    <w:rsid w:val="00E230F7"/>
    <w:rPr>
      <w:rFonts w:ascii="Courier New" w:eastAsia="Times New Roman" w:hAnsi="Courier New" w:cs="Courier New"/>
      <w:sz w:val="20"/>
      <w:szCs w:val="20"/>
    </w:rPr>
  </w:style>
  <w:style w:type="character" w:styleId="Hyperlink">
    <w:name w:val="Hyperlink"/>
    <w:basedOn w:val="DefaultParagraphFont"/>
    <w:uiPriority w:val="99"/>
    <w:unhideWhenUsed/>
    <w:rsid w:val="00F731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csc.edu/purchasing/vendo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Waddington</dc:creator>
  <cp:keywords/>
  <dc:description/>
  <cp:lastModifiedBy>Jessica L. Waddington</cp:lastModifiedBy>
  <cp:revision>7</cp:revision>
  <dcterms:created xsi:type="dcterms:W3CDTF">2023-11-10T17:58:00Z</dcterms:created>
  <dcterms:modified xsi:type="dcterms:W3CDTF">2024-03-18T22:09:00Z</dcterms:modified>
</cp:coreProperties>
</file>